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9639" w14:textId="6FDA6B75" w:rsidR="56C5B065" w:rsidRDefault="56C5B065" w:rsidP="00A92A34">
      <w:pPr>
        <w:pStyle w:val="TOC1"/>
        <w:tabs>
          <w:tab w:val="clear" w:pos="8494"/>
          <w:tab w:val="right" w:leader="dot" w:pos="8490"/>
        </w:tabs>
        <w:jc w:val="both"/>
      </w:pPr>
    </w:p>
    <w:p w14:paraId="743EA470" w14:textId="7D600204" w:rsidR="00624DCF" w:rsidRPr="00624DCF" w:rsidRDefault="00275681">
      <w:pPr>
        <w:pStyle w:val="TOC1"/>
        <w:rPr>
          <w:rFonts w:ascii="Roboto" w:eastAsiaTheme="minorEastAsia" w:hAnsi="Roboto"/>
          <w:noProof/>
          <w:kern w:val="2"/>
          <w:sz w:val="24"/>
          <w:szCs w:val="24"/>
          <w:lang w:eastAsia="es-ES"/>
          <w14:ligatures w14:val="standardContextual"/>
        </w:rPr>
      </w:pPr>
      <w:r w:rsidRPr="00624DCF">
        <w:rPr>
          <w:rFonts w:ascii="Roboto" w:hAnsi="Roboto"/>
        </w:rPr>
        <w:fldChar w:fldCharType="begin"/>
      </w:r>
      <w:r w:rsidR="5621F81A" w:rsidRPr="00624DCF">
        <w:rPr>
          <w:rFonts w:ascii="Roboto" w:hAnsi="Roboto"/>
        </w:rPr>
        <w:instrText>TOC \o "1-3" \h \z \u</w:instrText>
      </w:r>
      <w:r w:rsidRPr="00624DCF">
        <w:rPr>
          <w:rFonts w:ascii="Roboto" w:hAnsi="Roboto"/>
        </w:rPr>
        <w:fldChar w:fldCharType="separate"/>
      </w:r>
      <w:hyperlink w:anchor="_Toc160574275" w:history="1">
        <w:r w:rsidR="00624DCF" w:rsidRPr="00624DCF">
          <w:rPr>
            <w:rStyle w:val="Hyperlink"/>
            <w:rFonts w:ascii="Roboto" w:hAnsi="Roboto"/>
            <w:noProof/>
          </w:rPr>
          <w:t>1. SOBRE LOS AUTORES</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_Toc160574275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2</w:t>
        </w:r>
        <w:r w:rsidR="00624DCF" w:rsidRPr="00624DCF">
          <w:rPr>
            <w:rFonts w:ascii="Roboto" w:hAnsi="Roboto"/>
            <w:noProof/>
            <w:webHidden/>
          </w:rPr>
          <w:fldChar w:fldCharType="end"/>
        </w:r>
      </w:hyperlink>
    </w:p>
    <w:p w14:paraId="22375DB7" w14:textId="0B3360A7"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76" w:history="1">
        <w:r w:rsidR="00624DCF" w:rsidRPr="00624DCF">
          <w:rPr>
            <w:rStyle w:val="Hyperlink"/>
            <w:rFonts w:ascii="Roboto" w:hAnsi="Roboto"/>
            <w:noProof/>
          </w:rPr>
          <w:t>1.1</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Pat Sullivan</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_Toc160574276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2</w:t>
        </w:r>
        <w:r w:rsidR="00624DCF" w:rsidRPr="00624DCF">
          <w:rPr>
            <w:rFonts w:ascii="Roboto" w:hAnsi="Roboto"/>
            <w:noProof/>
            <w:webHidden/>
          </w:rPr>
          <w:fldChar w:fldCharType="end"/>
        </w:r>
      </w:hyperlink>
    </w:p>
    <w:p w14:paraId="4113073A" w14:textId="0FB15229"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77" w:history="1">
        <w:r w:rsidR="00624DCF" w:rsidRPr="00624DCF">
          <w:rPr>
            <w:rStyle w:val="Hyperlink"/>
            <w:rFonts w:ascii="Roboto" w:hAnsi="Roboto"/>
            <w:noProof/>
          </w:rPr>
          <w:t>1.2</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Otto Messmer</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_Toc160574277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3</w:t>
        </w:r>
        <w:r w:rsidR="00624DCF" w:rsidRPr="00624DCF">
          <w:rPr>
            <w:rFonts w:ascii="Roboto" w:hAnsi="Roboto"/>
            <w:noProof/>
            <w:webHidden/>
          </w:rPr>
          <w:fldChar w:fldCharType="end"/>
        </w:r>
      </w:hyperlink>
    </w:p>
    <w:p w14:paraId="12091C6E" w14:textId="0477425B"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78" w:history="1">
        <w:r w:rsidR="00624DCF" w:rsidRPr="00624DCF">
          <w:rPr>
            <w:rStyle w:val="Hyperlink"/>
            <w:rFonts w:ascii="Roboto" w:hAnsi="Roboto"/>
            <w:noProof/>
          </w:rPr>
          <w:t>1.3</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Un poco de contexto: El paso del cine mudo al cine sonoro</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_Toc160574278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5</w:t>
        </w:r>
        <w:r w:rsidR="00624DCF" w:rsidRPr="00624DCF">
          <w:rPr>
            <w:rFonts w:ascii="Roboto" w:hAnsi="Roboto"/>
            <w:noProof/>
            <w:webHidden/>
          </w:rPr>
          <w:fldChar w:fldCharType="end"/>
        </w:r>
      </w:hyperlink>
    </w:p>
    <w:p w14:paraId="02947212" w14:textId="5FD73BC4" w:rsidR="00624DCF" w:rsidRPr="00624DCF" w:rsidRDefault="00137005">
      <w:pPr>
        <w:pStyle w:val="TOC1"/>
        <w:rPr>
          <w:rFonts w:ascii="Roboto" w:eastAsiaTheme="minorEastAsia" w:hAnsi="Roboto"/>
          <w:noProof/>
          <w:kern w:val="2"/>
          <w:sz w:val="24"/>
          <w:szCs w:val="24"/>
          <w:lang w:eastAsia="es-ES"/>
          <w14:ligatures w14:val="standardContextual"/>
        </w:rPr>
      </w:pPr>
      <w:hyperlink w:anchor="_Toc160574279" w:history="1">
        <w:r w:rsidR="00624DCF" w:rsidRPr="00624DCF">
          <w:rPr>
            <w:rStyle w:val="Hyperlink"/>
            <w:rFonts w:ascii="Roboto" w:hAnsi="Roboto"/>
            <w:noProof/>
          </w:rPr>
          <w:t>2</w:t>
        </w:r>
        <w:r w:rsidR="00624DCF" w:rsidRPr="00624DCF">
          <w:rPr>
            <w:rFonts w:ascii="Roboto" w:eastAsiaTheme="minorEastAsia" w:hAnsi="Roboto"/>
            <w:noProof/>
            <w:kern w:val="2"/>
            <w:sz w:val="24"/>
            <w:szCs w:val="24"/>
            <w:lang w:eastAsia="es-ES"/>
            <w14:ligatures w14:val="standardContextual"/>
          </w:rPr>
          <w:t xml:space="preserve">  </w:t>
        </w:r>
        <w:r w:rsidR="00624DCF" w:rsidRPr="00624DCF">
          <w:rPr>
            <w:rStyle w:val="Hyperlink"/>
            <w:rFonts w:ascii="Roboto" w:hAnsi="Roboto"/>
            <w:noProof/>
          </w:rPr>
          <w:t>OBRA</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_Toc160574279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6</w:t>
        </w:r>
        <w:r w:rsidR="00624DCF" w:rsidRPr="00624DCF">
          <w:rPr>
            <w:rFonts w:ascii="Roboto" w:hAnsi="Roboto"/>
            <w:noProof/>
            <w:webHidden/>
          </w:rPr>
          <w:fldChar w:fldCharType="end"/>
        </w:r>
      </w:hyperlink>
    </w:p>
    <w:p w14:paraId="13E8C24E" w14:textId="4A9825B2"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80" w:history="1">
        <w:r w:rsidR="00624DCF" w:rsidRPr="00624DCF">
          <w:rPr>
            <w:rStyle w:val="Hyperlink"/>
            <w:rFonts w:ascii="Roboto" w:hAnsi="Roboto"/>
            <w:noProof/>
          </w:rPr>
          <w:t>2.1</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Controversia sobre la autoría</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_Toc160574280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6</w:t>
        </w:r>
        <w:r w:rsidR="00624DCF" w:rsidRPr="00624DCF">
          <w:rPr>
            <w:rFonts w:ascii="Roboto" w:hAnsi="Roboto"/>
            <w:noProof/>
            <w:webHidden/>
          </w:rPr>
          <w:fldChar w:fldCharType="end"/>
        </w:r>
      </w:hyperlink>
    </w:p>
    <w:p w14:paraId="6372F2CB" w14:textId="089012B1"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81" w:history="1">
        <w:r w:rsidR="00624DCF" w:rsidRPr="00624DCF">
          <w:rPr>
            <w:rStyle w:val="Hyperlink"/>
            <w:rFonts w:ascii="Roboto" w:hAnsi="Roboto"/>
            <w:noProof/>
          </w:rPr>
          <w:t>2.2</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El personaje: Félix el Gato</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_Toc160574281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7</w:t>
        </w:r>
        <w:r w:rsidR="00624DCF" w:rsidRPr="00624DCF">
          <w:rPr>
            <w:rFonts w:ascii="Roboto" w:hAnsi="Roboto"/>
            <w:noProof/>
            <w:webHidden/>
          </w:rPr>
          <w:fldChar w:fldCharType="end"/>
        </w:r>
      </w:hyperlink>
    </w:p>
    <w:p w14:paraId="4BD93907" w14:textId="71A4C339"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82" w:history="1">
        <w:r w:rsidR="00624DCF" w:rsidRPr="00624DCF">
          <w:rPr>
            <w:rStyle w:val="Hyperlink"/>
            <w:rFonts w:ascii="Roboto" w:hAnsi="Roboto"/>
            <w:noProof/>
          </w:rPr>
          <w:t>2.3</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Felix en distintos medios</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_Toc160574282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8</w:t>
        </w:r>
        <w:r w:rsidR="00624DCF" w:rsidRPr="00624DCF">
          <w:rPr>
            <w:rFonts w:ascii="Roboto" w:hAnsi="Roboto"/>
            <w:noProof/>
            <w:webHidden/>
          </w:rPr>
          <w:fldChar w:fldCharType="end"/>
        </w:r>
      </w:hyperlink>
    </w:p>
    <w:p w14:paraId="676D8EDE" w14:textId="4A767A2F"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83" w:history="1">
        <w:r w:rsidR="00624DCF" w:rsidRPr="00624DCF">
          <w:rPr>
            <w:rStyle w:val="Hyperlink"/>
            <w:rFonts w:ascii="Roboto" w:hAnsi="Roboto"/>
            <w:noProof/>
          </w:rPr>
          <w:t>2.4</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Repercusión e influencias en la Animación del siglo XX.</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_Toc160574283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9</w:t>
        </w:r>
        <w:r w:rsidR="00624DCF" w:rsidRPr="00624DCF">
          <w:rPr>
            <w:rFonts w:ascii="Roboto" w:hAnsi="Roboto"/>
            <w:noProof/>
            <w:webHidden/>
          </w:rPr>
          <w:fldChar w:fldCharType="end"/>
        </w:r>
      </w:hyperlink>
    </w:p>
    <w:p w14:paraId="710EC5DE" w14:textId="463635B6" w:rsidR="00624DCF" w:rsidRPr="00624DCF" w:rsidRDefault="00137005">
      <w:pPr>
        <w:pStyle w:val="TOC2"/>
        <w:tabs>
          <w:tab w:val="left" w:pos="960"/>
          <w:tab w:val="right" w:leader="dot" w:pos="8494"/>
        </w:tabs>
        <w:rPr>
          <w:rFonts w:ascii="Roboto" w:eastAsiaTheme="minorEastAsia" w:hAnsi="Roboto"/>
          <w:noProof/>
          <w:kern w:val="2"/>
          <w:sz w:val="24"/>
          <w:szCs w:val="24"/>
          <w:lang w:eastAsia="es-ES"/>
          <w14:ligatures w14:val="standardContextual"/>
        </w:rPr>
      </w:pPr>
      <w:hyperlink w:anchor="_Toc160574284" w:history="1">
        <w:r w:rsidR="00624DCF" w:rsidRPr="00624DCF">
          <w:rPr>
            <w:rStyle w:val="Hyperlink"/>
            <w:rFonts w:ascii="Roboto" w:hAnsi="Roboto"/>
            <w:noProof/>
          </w:rPr>
          <w:t>2.5</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Aportaciones e influencias posteriores</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_Toc160574284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11</w:t>
        </w:r>
        <w:r w:rsidR="00624DCF" w:rsidRPr="00624DCF">
          <w:rPr>
            <w:rFonts w:ascii="Roboto" w:hAnsi="Roboto"/>
            <w:noProof/>
            <w:webHidden/>
          </w:rPr>
          <w:fldChar w:fldCharType="end"/>
        </w:r>
      </w:hyperlink>
    </w:p>
    <w:p w14:paraId="5EC9D314" w14:textId="07999C9C" w:rsidR="00624DCF" w:rsidRPr="00624DCF" w:rsidRDefault="00137005">
      <w:pPr>
        <w:pStyle w:val="TOC1"/>
        <w:rPr>
          <w:rFonts w:ascii="Roboto" w:eastAsiaTheme="minorEastAsia" w:hAnsi="Roboto"/>
          <w:noProof/>
          <w:kern w:val="2"/>
          <w:sz w:val="24"/>
          <w:szCs w:val="24"/>
          <w:lang w:eastAsia="es-ES"/>
          <w14:ligatures w14:val="standardContextual"/>
        </w:rPr>
      </w:pPr>
      <w:hyperlink w:anchor="_Toc160574285" w:history="1">
        <w:r w:rsidR="00624DCF" w:rsidRPr="00624DCF">
          <w:rPr>
            <w:rStyle w:val="Hyperlink"/>
            <w:rFonts w:ascii="Roboto" w:hAnsi="Roboto"/>
            <w:noProof/>
          </w:rPr>
          <w:t>3</w:t>
        </w:r>
        <w:r w:rsidR="00624DCF" w:rsidRPr="00624DCF">
          <w:rPr>
            <w:rFonts w:ascii="Roboto" w:eastAsiaTheme="minorEastAsia" w:hAnsi="Roboto"/>
            <w:noProof/>
            <w:kern w:val="2"/>
            <w:sz w:val="24"/>
            <w:szCs w:val="24"/>
            <w:lang w:eastAsia="es-ES"/>
            <w14:ligatures w14:val="standardContextual"/>
          </w:rPr>
          <w:tab/>
        </w:r>
        <w:r w:rsidR="00624DCF" w:rsidRPr="00624DCF">
          <w:rPr>
            <w:rStyle w:val="Hyperlink"/>
            <w:rFonts w:ascii="Roboto" w:hAnsi="Roboto"/>
            <w:noProof/>
          </w:rPr>
          <w:t>Bibliografía/Webgrafía</w:t>
        </w:r>
        <w:r w:rsidR="00624DCF" w:rsidRPr="00624DCF">
          <w:rPr>
            <w:rFonts w:ascii="Roboto" w:hAnsi="Roboto"/>
            <w:noProof/>
            <w:webHidden/>
          </w:rPr>
          <w:tab/>
        </w:r>
        <w:r w:rsidR="00624DCF" w:rsidRPr="00624DCF">
          <w:rPr>
            <w:rFonts w:ascii="Roboto" w:hAnsi="Roboto"/>
            <w:noProof/>
            <w:webHidden/>
          </w:rPr>
          <w:fldChar w:fldCharType="begin"/>
        </w:r>
        <w:r w:rsidR="00624DCF" w:rsidRPr="00624DCF">
          <w:rPr>
            <w:rFonts w:ascii="Roboto" w:hAnsi="Roboto"/>
            <w:noProof/>
            <w:webHidden/>
          </w:rPr>
          <w:instrText xml:space="preserve"> PAGEREF _Toc160574285 \h </w:instrText>
        </w:r>
        <w:r w:rsidR="00624DCF" w:rsidRPr="00624DCF">
          <w:rPr>
            <w:rFonts w:ascii="Roboto" w:hAnsi="Roboto"/>
            <w:noProof/>
            <w:webHidden/>
          </w:rPr>
        </w:r>
        <w:r w:rsidR="00624DCF" w:rsidRPr="00624DCF">
          <w:rPr>
            <w:rFonts w:ascii="Roboto" w:hAnsi="Roboto"/>
            <w:noProof/>
            <w:webHidden/>
          </w:rPr>
          <w:fldChar w:fldCharType="separate"/>
        </w:r>
        <w:r w:rsidR="00A116C1">
          <w:rPr>
            <w:rFonts w:ascii="Roboto" w:hAnsi="Roboto"/>
            <w:noProof/>
            <w:webHidden/>
          </w:rPr>
          <w:t>12</w:t>
        </w:r>
        <w:r w:rsidR="00624DCF" w:rsidRPr="00624DCF">
          <w:rPr>
            <w:rFonts w:ascii="Roboto" w:hAnsi="Roboto"/>
            <w:noProof/>
            <w:webHidden/>
          </w:rPr>
          <w:fldChar w:fldCharType="end"/>
        </w:r>
      </w:hyperlink>
    </w:p>
    <w:p w14:paraId="28D69C12" w14:textId="7FB382CC" w:rsidR="5621F81A" w:rsidRPr="00624DCF" w:rsidRDefault="00275681" w:rsidP="00A92A34">
      <w:pPr>
        <w:pStyle w:val="TOC1"/>
        <w:tabs>
          <w:tab w:val="clear" w:pos="440"/>
          <w:tab w:val="clear" w:pos="8494"/>
          <w:tab w:val="left" w:pos="435"/>
          <w:tab w:val="right" w:leader="dot" w:pos="8490"/>
        </w:tabs>
        <w:jc w:val="both"/>
        <w:rPr>
          <w:rFonts w:ascii="Roboto" w:hAnsi="Roboto"/>
        </w:rPr>
      </w:pPr>
      <w:r w:rsidRPr="00624DCF">
        <w:rPr>
          <w:rFonts w:ascii="Roboto" w:hAnsi="Roboto"/>
        </w:rPr>
        <w:fldChar w:fldCharType="end"/>
      </w:r>
    </w:p>
    <w:p w14:paraId="358929E8" w14:textId="0E188D23" w:rsidR="390A1151" w:rsidRPr="00624DCF" w:rsidRDefault="390A1151" w:rsidP="00A92A34">
      <w:pPr>
        <w:jc w:val="both"/>
        <w:rPr>
          <w:rFonts w:ascii="Roboto" w:hAnsi="Roboto"/>
        </w:rPr>
      </w:pPr>
      <w:r w:rsidRPr="00624DCF">
        <w:rPr>
          <w:rFonts w:ascii="Roboto" w:hAnsi="Roboto"/>
        </w:rPr>
        <w:br w:type="page"/>
      </w:r>
    </w:p>
    <w:p w14:paraId="04BC934A" w14:textId="175F454D" w:rsidR="009E1150" w:rsidRPr="00624DCF" w:rsidRDefault="009E1150" w:rsidP="00A92A34">
      <w:pPr>
        <w:jc w:val="both"/>
        <w:rPr>
          <w:rFonts w:ascii="Roboto" w:hAnsi="Roboto"/>
        </w:rPr>
      </w:pPr>
    </w:p>
    <w:p w14:paraId="172EC005" w14:textId="195B1898" w:rsidR="07B207FC" w:rsidRPr="00624DCF" w:rsidRDefault="2603A194" w:rsidP="00A92A34">
      <w:pPr>
        <w:pStyle w:val="Heading1"/>
        <w:numPr>
          <w:ilvl w:val="0"/>
          <w:numId w:val="0"/>
        </w:numPr>
        <w:jc w:val="both"/>
        <w:rPr>
          <w:rFonts w:ascii="Roboto" w:hAnsi="Roboto"/>
          <w:b/>
          <w:bCs/>
        </w:rPr>
      </w:pPr>
      <w:bookmarkStart w:id="0" w:name="_Toc160574275"/>
      <w:r w:rsidRPr="00624DCF">
        <w:rPr>
          <w:rFonts w:ascii="Roboto" w:hAnsi="Roboto"/>
          <w:b/>
          <w:bCs/>
        </w:rPr>
        <w:t xml:space="preserve">1. </w:t>
      </w:r>
      <w:r w:rsidR="00113CBF" w:rsidRPr="00624DCF">
        <w:rPr>
          <w:rFonts w:ascii="Roboto" w:hAnsi="Roboto"/>
          <w:b/>
          <w:bCs/>
        </w:rPr>
        <w:t>SOBRE LOS AUTORES</w:t>
      </w:r>
      <w:bookmarkEnd w:id="0"/>
    </w:p>
    <w:p w14:paraId="0F4BE1E6" w14:textId="73460920" w:rsidR="66E85441" w:rsidRDefault="66E85441" w:rsidP="00A92A34">
      <w:pPr>
        <w:jc w:val="both"/>
      </w:pPr>
    </w:p>
    <w:p w14:paraId="5D60AB50" w14:textId="1DB6E026" w:rsidR="1950D7CD" w:rsidRPr="00624DCF" w:rsidRDefault="1950D7CD" w:rsidP="00A92A34">
      <w:pPr>
        <w:pStyle w:val="Heading2"/>
        <w:jc w:val="both"/>
        <w:rPr>
          <w:rFonts w:ascii="Roboto" w:hAnsi="Roboto"/>
          <w:sz w:val="32"/>
          <w:szCs w:val="32"/>
        </w:rPr>
      </w:pPr>
      <w:bookmarkStart w:id="1" w:name="_Toc132494565"/>
      <w:bookmarkStart w:id="2" w:name="_Toc160574276"/>
      <w:r w:rsidRPr="00624DCF">
        <w:rPr>
          <w:rFonts w:ascii="Roboto" w:hAnsi="Roboto"/>
          <w:sz w:val="32"/>
          <w:szCs w:val="32"/>
        </w:rPr>
        <w:t>P</w:t>
      </w:r>
      <w:r w:rsidR="562AC2CB" w:rsidRPr="00624DCF">
        <w:rPr>
          <w:rFonts w:ascii="Roboto" w:hAnsi="Roboto"/>
          <w:sz w:val="32"/>
          <w:szCs w:val="32"/>
        </w:rPr>
        <w:t>at Sullivan</w:t>
      </w:r>
      <w:bookmarkEnd w:id="1"/>
      <w:bookmarkEnd w:id="2"/>
    </w:p>
    <w:p w14:paraId="706A9B52" w14:textId="0C274BB6" w:rsidR="6902AA94" w:rsidRDefault="00BD1134" w:rsidP="00A92A34">
      <w:pPr>
        <w:jc w:val="both"/>
      </w:pPr>
      <w:r>
        <w:rPr>
          <w:noProof/>
        </w:rPr>
        <w:drawing>
          <wp:anchor distT="0" distB="0" distL="114300" distR="114300" simplePos="0" relativeHeight="251658240" behindDoc="0" locked="0" layoutInCell="1" allowOverlap="1" wp14:anchorId="571A2B73" wp14:editId="5A9038BE">
            <wp:simplePos x="0" y="0"/>
            <wp:positionH relativeFrom="margin">
              <wp:align>left</wp:align>
            </wp:positionH>
            <wp:positionV relativeFrom="paragraph">
              <wp:posOffset>290195</wp:posOffset>
            </wp:positionV>
            <wp:extent cx="2379345" cy="2647950"/>
            <wp:effectExtent l="0" t="0" r="1905" b="0"/>
            <wp:wrapSquare wrapText="bothSides"/>
            <wp:docPr id="453719838" name="Picture 45371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79345" cy="2647950"/>
                    </a:xfrm>
                    <a:prstGeom prst="rect">
                      <a:avLst/>
                    </a:prstGeom>
                  </pic:spPr>
                </pic:pic>
              </a:graphicData>
            </a:graphic>
            <wp14:sizeRelH relativeFrom="page">
              <wp14:pctWidth>0</wp14:pctWidth>
            </wp14:sizeRelH>
            <wp14:sizeRelV relativeFrom="page">
              <wp14:pctHeight>0</wp14:pctHeight>
            </wp14:sizeRelV>
          </wp:anchor>
        </w:drawing>
      </w:r>
    </w:p>
    <w:p w14:paraId="5ACE6ED6" w14:textId="4ACC36A1" w:rsidR="044628B3" w:rsidRPr="00624DCF" w:rsidRDefault="137F0E2C"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Pat Sullivan fue un d</w:t>
      </w:r>
      <w:r w:rsidR="044628B3" w:rsidRPr="00624DCF">
        <w:rPr>
          <w:rFonts w:ascii="Roboto" w:eastAsia="Arial" w:hAnsi="Roboto" w:cs="Arial"/>
          <w:color w:val="333333"/>
          <w:sz w:val="24"/>
          <w:szCs w:val="24"/>
        </w:rPr>
        <w:t xml:space="preserve">ibujante </w:t>
      </w:r>
      <w:r w:rsidR="761A3CD6" w:rsidRPr="00624DCF">
        <w:rPr>
          <w:rFonts w:ascii="Roboto" w:eastAsia="Arial" w:hAnsi="Roboto" w:cs="Arial"/>
          <w:color w:val="333333"/>
          <w:sz w:val="24"/>
          <w:szCs w:val="24"/>
        </w:rPr>
        <w:t xml:space="preserve">mundialmente </w:t>
      </w:r>
      <w:r w:rsidR="4714457F" w:rsidRPr="00624DCF">
        <w:rPr>
          <w:rFonts w:ascii="Roboto" w:eastAsia="Arial" w:hAnsi="Roboto" w:cs="Arial"/>
          <w:color w:val="333333"/>
          <w:sz w:val="24"/>
          <w:szCs w:val="24"/>
        </w:rPr>
        <w:t>conocido</w:t>
      </w:r>
      <w:r w:rsidR="761A3CD6" w:rsidRPr="00624DCF">
        <w:rPr>
          <w:rFonts w:ascii="Roboto" w:eastAsia="Arial" w:hAnsi="Roboto" w:cs="Arial"/>
          <w:color w:val="333333"/>
          <w:sz w:val="24"/>
          <w:szCs w:val="24"/>
        </w:rPr>
        <w:t xml:space="preserve"> por ser uno de los creadores</w:t>
      </w:r>
      <w:r w:rsidR="044628B3" w:rsidRPr="00624DCF">
        <w:rPr>
          <w:rFonts w:ascii="Roboto" w:eastAsia="Arial" w:hAnsi="Roboto" w:cs="Arial"/>
          <w:color w:val="333333"/>
          <w:sz w:val="24"/>
          <w:szCs w:val="24"/>
        </w:rPr>
        <w:t xml:space="preserve"> de </w:t>
      </w:r>
      <w:r w:rsidR="00624DCF" w:rsidRPr="00624DCF">
        <w:rPr>
          <w:rFonts w:ascii="Roboto" w:eastAsia="Arial" w:hAnsi="Roboto" w:cs="Arial"/>
          <w:color w:val="333333"/>
          <w:sz w:val="24"/>
          <w:szCs w:val="24"/>
        </w:rPr>
        <w:t>Félix</w:t>
      </w:r>
      <w:r w:rsidR="044628B3" w:rsidRPr="00624DCF">
        <w:rPr>
          <w:rFonts w:ascii="Roboto" w:eastAsia="Arial" w:hAnsi="Roboto" w:cs="Arial"/>
          <w:color w:val="333333"/>
          <w:sz w:val="24"/>
          <w:szCs w:val="24"/>
        </w:rPr>
        <w:t xml:space="preserve"> the Cat.</w:t>
      </w:r>
      <w:r w:rsidR="516B22B9" w:rsidRPr="00624DCF">
        <w:rPr>
          <w:rFonts w:ascii="Roboto" w:eastAsia="Arial" w:hAnsi="Roboto" w:cs="Arial"/>
          <w:color w:val="333333"/>
          <w:sz w:val="24"/>
          <w:szCs w:val="24"/>
        </w:rPr>
        <w:t xml:space="preserve"> Los inicios de su carrera profesional dentro del mundo del dibujo </w:t>
      </w:r>
      <w:r w:rsidR="78C81E0A" w:rsidRPr="00624DCF">
        <w:rPr>
          <w:rFonts w:ascii="Roboto" w:eastAsia="Arial" w:hAnsi="Roboto" w:cs="Arial"/>
          <w:color w:val="333333"/>
          <w:sz w:val="24"/>
          <w:szCs w:val="24"/>
        </w:rPr>
        <w:t>y la animación lo vemos en los primeros trabajos que realizó como dibujante de ca</w:t>
      </w:r>
      <w:r w:rsidR="044628B3" w:rsidRPr="00624DCF">
        <w:rPr>
          <w:rFonts w:ascii="Roboto" w:eastAsia="Arial" w:hAnsi="Roboto" w:cs="Arial"/>
          <w:color w:val="333333"/>
          <w:sz w:val="24"/>
          <w:szCs w:val="24"/>
        </w:rPr>
        <w:t xml:space="preserve">ricaturas para Paramount Magazine </w:t>
      </w:r>
      <w:r w:rsidR="28514124" w:rsidRPr="00624DCF">
        <w:rPr>
          <w:rFonts w:ascii="Roboto" w:eastAsia="Arial" w:hAnsi="Roboto" w:cs="Arial"/>
          <w:color w:val="333333"/>
          <w:sz w:val="24"/>
          <w:szCs w:val="24"/>
        </w:rPr>
        <w:t>alrededor de</w:t>
      </w:r>
      <w:r w:rsidR="044628B3" w:rsidRPr="00624DCF">
        <w:rPr>
          <w:rFonts w:ascii="Roboto" w:eastAsia="Arial" w:hAnsi="Roboto" w:cs="Arial"/>
          <w:color w:val="333333"/>
          <w:sz w:val="24"/>
          <w:szCs w:val="24"/>
        </w:rPr>
        <w:t xml:space="preserve"> 1919</w:t>
      </w:r>
      <w:r w:rsidR="791E1AA4" w:rsidRPr="00624DCF">
        <w:rPr>
          <w:rFonts w:ascii="Roboto" w:eastAsia="Arial" w:hAnsi="Roboto" w:cs="Arial"/>
          <w:color w:val="333333"/>
          <w:sz w:val="24"/>
          <w:szCs w:val="24"/>
        </w:rPr>
        <w:t>. Posteriormente</w:t>
      </w:r>
      <w:r w:rsidR="044628B3" w:rsidRPr="00624DCF">
        <w:rPr>
          <w:rFonts w:ascii="Roboto" w:eastAsia="Arial" w:hAnsi="Roboto" w:cs="Arial"/>
          <w:color w:val="333333"/>
          <w:sz w:val="24"/>
          <w:szCs w:val="24"/>
        </w:rPr>
        <w:t xml:space="preserve"> firmó un contrato como animador con Paramount Studios en marzo de 1920. </w:t>
      </w:r>
    </w:p>
    <w:p w14:paraId="33539D7A" w14:textId="000779ED" w:rsidR="5ACE6ED6" w:rsidRPr="00624DCF" w:rsidRDefault="5ACE6ED6" w:rsidP="00A92A34">
      <w:pPr>
        <w:spacing w:after="0"/>
        <w:ind w:left="-20" w:right="-20"/>
        <w:jc w:val="both"/>
        <w:rPr>
          <w:rFonts w:ascii="Roboto" w:eastAsia="Arial" w:hAnsi="Roboto" w:cs="Arial"/>
          <w:color w:val="333333"/>
          <w:sz w:val="24"/>
          <w:szCs w:val="24"/>
        </w:rPr>
      </w:pPr>
    </w:p>
    <w:p w14:paraId="2587CF6F" w14:textId="26C4BF48" w:rsidR="044628B3" w:rsidRPr="00624DCF" w:rsidRDefault="47B5A89E"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 xml:space="preserve">Indagando más en sus trabajos previos al éxito de Félix el Gato y examinando su </w:t>
      </w:r>
      <w:r w:rsidR="71F5FB0E" w:rsidRPr="00624DCF">
        <w:rPr>
          <w:rFonts w:ascii="Roboto" w:eastAsia="Arial" w:hAnsi="Roboto" w:cs="Arial"/>
          <w:color w:val="333333"/>
          <w:sz w:val="24"/>
          <w:szCs w:val="24"/>
        </w:rPr>
        <w:t>trayectoria</w:t>
      </w:r>
      <w:r w:rsidRPr="00624DCF">
        <w:rPr>
          <w:rFonts w:ascii="Roboto" w:eastAsia="Arial" w:hAnsi="Roboto" w:cs="Arial"/>
          <w:color w:val="333333"/>
          <w:sz w:val="24"/>
          <w:szCs w:val="24"/>
        </w:rPr>
        <w:t xml:space="preserve"> </w:t>
      </w:r>
      <w:r w:rsidR="239FD37B" w:rsidRPr="00624DCF">
        <w:rPr>
          <w:rFonts w:ascii="Roboto" w:eastAsia="Arial" w:hAnsi="Roboto" w:cs="Arial"/>
          <w:color w:val="333333"/>
          <w:sz w:val="24"/>
          <w:szCs w:val="24"/>
        </w:rPr>
        <w:t>artística</w:t>
      </w:r>
      <w:r w:rsidRPr="00624DCF">
        <w:rPr>
          <w:rFonts w:ascii="Roboto" w:eastAsia="Arial" w:hAnsi="Roboto" w:cs="Arial"/>
          <w:color w:val="333333"/>
          <w:sz w:val="24"/>
          <w:szCs w:val="24"/>
        </w:rPr>
        <w:t xml:space="preserve"> a lo largo de los años destacamos </w:t>
      </w:r>
      <w:r w:rsidR="39B7AC41" w:rsidRPr="00624DCF">
        <w:rPr>
          <w:rFonts w:ascii="Roboto" w:eastAsia="Arial" w:hAnsi="Roboto" w:cs="Arial"/>
          <w:color w:val="333333"/>
          <w:sz w:val="24"/>
          <w:szCs w:val="24"/>
        </w:rPr>
        <w:t xml:space="preserve">caricaturas </w:t>
      </w:r>
      <w:r w:rsidR="51010554" w:rsidRPr="00624DCF">
        <w:rPr>
          <w:rFonts w:ascii="Roboto" w:eastAsia="Arial" w:hAnsi="Roboto" w:cs="Arial"/>
          <w:color w:val="333333"/>
          <w:sz w:val="24"/>
          <w:szCs w:val="24"/>
        </w:rPr>
        <w:t>humorísticas</w:t>
      </w:r>
      <w:r w:rsidR="39B7AC41" w:rsidRPr="00624DCF">
        <w:rPr>
          <w:rFonts w:ascii="Roboto" w:eastAsia="Arial" w:hAnsi="Roboto" w:cs="Arial"/>
          <w:color w:val="333333"/>
          <w:sz w:val="24"/>
          <w:szCs w:val="24"/>
        </w:rPr>
        <w:t xml:space="preserve"> </w:t>
      </w:r>
      <w:r w:rsidR="0B98014E" w:rsidRPr="00624DCF">
        <w:rPr>
          <w:rFonts w:ascii="Roboto" w:eastAsia="Arial" w:hAnsi="Roboto" w:cs="Arial"/>
          <w:color w:val="333333"/>
          <w:sz w:val="24"/>
          <w:szCs w:val="24"/>
        </w:rPr>
        <w:t>enviadas</w:t>
      </w:r>
      <w:r w:rsidR="39B7AC41" w:rsidRPr="00624DCF">
        <w:rPr>
          <w:rFonts w:ascii="Roboto" w:eastAsia="Arial" w:hAnsi="Roboto" w:cs="Arial"/>
          <w:color w:val="333333"/>
          <w:sz w:val="24"/>
          <w:szCs w:val="24"/>
        </w:rPr>
        <w:t xml:space="preserve"> para el pe</w:t>
      </w:r>
      <w:r w:rsidR="044628B3" w:rsidRPr="00624DCF">
        <w:rPr>
          <w:rFonts w:ascii="Roboto" w:eastAsia="Arial" w:hAnsi="Roboto" w:cs="Arial"/>
          <w:color w:val="333333"/>
          <w:sz w:val="24"/>
          <w:szCs w:val="24"/>
        </w:rPr>
        <w:t>riódico sindical The Worker</w:t>
      </w:r>
      <w:r w:rsidR="32F79CBA" w:rsidRPr="00624DCF">
        <w:rPr>
          <w:rFonts w:ascii="Roboto" w:eastAsia="Arial" w:hAnsi="Roboto" w:cs="Arial"/>
          <w:color w:val="333333"/>
          <w:sz w:val="24"/>
          <w:szCs w:val="24"/>
        </w:rPr>
        <w:t xml:space="preserve"> 1905 y 1907</w:t>
      </w:r>
      <w:r w:rsidR="044628B3" w:rsidRPr="00624DCF">
        <w:rPr>
          <w:rFonts w:ascii="Roboto" w:eastAsia="Arial" w:hAnsi="Roboto" w:cs="Arial"/>
          <w:color w:val="333333"/>
          <w:sz w:val="24"/>
          <w:szCs w:val="24"/>
        </w:rPr>
        <w:t xml:space="preserve">. En 1909, Sullivan emigró a Inglaterra, donde probó suerte en el boxeo ligero, así como en canto y baile en salas de música. </w:t>
      </w:r>
      <w:r w:rsidR="1BB21B5D" w:rsidRPr="00624DCF">
        <w:rPr>
          <w:rFonts w:ascii="Roboto" w:eastAsia="Arial" w:hAnsi="Roboto" w:cs="Arial"/>
          <w:color w:val="333333"/>
          <w:sz w:val="24"/>
          <w:szCs w:val="24"/>
        </w:rPr>
        <w:t>La primera obra que podemos considerar comic real la observamos en su contribucion</w:t>
      </w:r>
      <w:r w:rsidR="044628B3" w:rsidRPr="00624DCF">
        <w:rPr>
          <w:rFonts w:ascii="Roboto" w:eastAsia="Arial" w:hAnsi="Roboto" w:cs="Arial"/>
          <w:color w:val="333333"/>
          <w:sz w:val="24"/>
          <w:szCs w:val="24"/>
        </w:rPr>
        <w:t xml:space="preserve"> a la tira 'Ally Sloper', creada por Charles Henry Ross y Émilie de Tessier, durante un año y medio. </w:t>
      </w:r>
      <w:r w:rsidR="0986BC75" w:rsidRPr="00624DCF">
        <w:rPr>
          <w:rFonts w:ascii="Roboto" w:eastAsia="Arial" w:hAnsi="Roboto" w:cs="Arial"/>
          <w:color w:val="333333"/>
          <w:sz w:val="24"/>
          <w:szCs w:val="24"/>
        </w:rPr>
        <w:t xml:space="preserve">Finalmente </w:t>
      </w:r>
      <w:r w:rsidR="044628B3" w:rsidRPr="00624DCF">
        <w:rPr>
          <w:rFonts w:ascii="Roboto" w:eastAsia="Arial" w:hAnsi="Roboto" w:cs="Arial"/>
          <w:color w:val="333333"/>
          <w:sz w:val="24"/>
          <w:szCs w:val="24"/>
        </w:rPr>
        <w:t>Sullivan emigró a los Estados Unidos, donde se ganó la vida diseñando carteles de cine</w:t>
      </w:r>
      <w:r w:rsidR="402C9965" w:rsidRPr="00624DCF">
        <w:rPr>
          <w:rFonts w:ascii="Roboto" w:eastAsia="Arial" w:hAnsi="Roboto" w:cs="Arial"/>
          <w:color w:val="333333"/>
          <w:sz w:val="24"/>
          <w:szCs w:val="24"/>
        </w:rPr>
        <w:t xml:space="preserve"> en los años siguientes</w:t>
      </w:r>
      <w:r w:rsidR="044628B3" w:rsidRPr="00624DCF">
        <w:rPr>
          <w:rFonts w:ascii="Roboto" w:eastAsia="Arial" w:hAnsi="Roboto" w:cs="Arial"/>
          <w:color w:val="333333"/>
          <w:sz w:val="24"/>
          <w:szCs w:val="24"/>
        </w:rPr>
        <w:t>.</w:t>
      </w:r>
    </w:p>
    <w:p w14:paraId="6B605357" w14:textId="3AFC2182" w:rsidR="6902AA94" w:rsidRPr="00624DCF" w:rsidRDefault="6902AA94" w:rsidP="00A92A34">
      <w:pPr>
        <w:jc w:val="both"/>
        <w:rPr>
          <w:rFonts w:ascii="Roboto" w:hAnsi="Roboto"/>
          <w:sz w:val="24"/>
          <w:szCs w:val="24"/>
        </w:rPr>
      </w:pPr>
    </w:p>
    <w:p w14:paraId="2112FBAD" w14:textId="76920683" w:rsidR="044628B3" w:rsidRPr="00624DCF" w:rsidRDefault="044628B3"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En 1917, fue condenado por violar a una niña de 14 años y pasó nueve meses en prisión</w:t>
      </w:r>
      <w:r w:rsidR="0FED52D9" w:rsidRPr="00624DCF">
        <w:rPr>
          <w:rFonts w:ascii="Roboto" w:eastAsia="Arial" w:hAnsi="Roboto" w:cs="Arial"/>
          <w:color w:val="333333"/>
          <w:sz w:val="24"/>
          <w:szCs w:val="24"/>
        </w:rPr>
        <w:t xml:space="preserve"> lo que</w:t>
      </w:r>
      <w:r w:rsidRPr="00624DCF">
        <w:rPr>
          <w:rFonts w:ascii="Roboto" w:eastAsia="Arial" w:hAnsi="Roboto" w:cs="Arial"/>
          <w:color w:val="333333"/>
          <w:sz w:val="24"/>
          <w:szCs w:val="24"/>
        </w:rPr>
        <w:t xml:space="preserve"> detuvo temporalmente las producciones de su estudio de animación. </w:t>
      </w:r>
      <w:r w:rsidR="3FA140E1" w:rsidRPr="00624DCF">
        <w:rPr>
          <w:rFonts w:ascii="Roboto" w:eastAsia="Arial" w:hAnsi="Roboto" w:cs="Arial"/>
          <w:color w:val="333333"/>
          <w:sz w:val="24"/>
          <w:szCs w:val="24"/>
        </w:rPr>
        <w:t>Esta es o</w:t>
      </w:r>
      <w:r w:rsidRPr="00624DCF">
        <w:rPr>
          <w:rFonts w:ascii="Roboto" w:eastAsia="Arial" w:hAnsi="Roboto" w:cs="Arial"/>
          <w:color w:val="333333"/>
          <w:sz w:val="24"/>
          <w:szCs w:val="24"/>
        </w:rPr>
        <w:t xml:space="preserve">tra de las muchas demostraciones que la vida de los artistas celebres no debe idealizarse o admirarse por la obra que pudiese llevar a cabo. </w:t>
      </w:r>
    </w:p>
    <w:p w14:paraId="64E675FD" w14:textId="0D06A6F3" w:rsidR="044628B3" w:rsidRPr="00624DCF" w:rsidRDefault="044628B3"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Asistió a clases en la Art Society of NSW mientras realizaba sus primeras asignaciones como caricaturista. En 1919, Sullivan fundó su propio estudio de animación, los Sullivan Studios. Uno de los primeros proyectos de la compañía fue una adaptación animada de la tira cómica 'Sambo' de William Marriner, aunque fue titulada 'Sammy Johnsin' para evitar problemas de derechos de autor.</w:t>
      </w:r>
    </w:p>
    <w:p w14:paraId="02619444" w14:textId="6351EAD8" w:rsidR="6902AA94" w:rsidRPr="00624DCF" w:rsidRDefault="6902AA94" w:rsidP="00A92A34">
      <w:pPr>
        <w:spacing w:after="0"/>
        <w:ind w:left="-20" w:right="-20"/>
        <w:jc w:val="both"/>
        <w:rPr>
          <w:rFonts w:ascii="Roboto" w:eastAsia="Arial" w:hAnsi="Roboto" w:cs="Arial"/>
          <w:color w:val="333333"/>
          <w:sz w:val="24"/>
          <w:szCs w:val="24"/>
        </w:rPr>
      </w:pPr>
    </w:p>
    <w:p w14:paraId="4CD09FAD" w14:textId="15D17164" w:rsidR="044628B3" w:rsidRPr="00624DCF" w:rsidRDefault="044628B3"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El 9 de noviembre de 1919, Master Tom, un personaje parecido a Félix El Gato, debuta en un corto de Paramount Pictures titulado Feline Follies. Producido por el estudio de animación de Sullivan, el corto fue dirigido por el caricaturista y animador Otto Messmer. Este corto sería el germen de la abrumadora popularidad del felino en el terreno del cine mudo y de futuras pesquisas legales y de derechos de autor.</w:t>
      </w:r>
    </w:p>
    <w:p w14:paraId="5BEFFEE2" w14:textId="27E81BD4" w:rsidR="6902AA94" w:rsidRPr="00624DCF" w:rsidRDefault="6902AA94" w:rsidP="00A92A34">
      <w:pPr>
        <w:spacing w:after="0"/>
        <w:ind w:left="-20" w:right="-20"/>
        <w:jc w:val="both"/>
        <w:rPr>
          <w:rFonts w:ascii="Roboto" w:eastAsia="Arial" w:hAnsi="Roboto" w:cs="Arial"/>
          <w:color w:val="333333"/>
          <w:sz w:val="24"/>
          <w:szCs w:val="24"/>
        </w:rPr>
      </w:pPr>
    </w:p>
    <w:p w14:paraId="1002CB59" w14:textId="3F458441" w:rsidR="044628B3" w:rsidRPr="00624DCF" w:rsidRDefault="044628B3"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Le siguió una serie animada basada en la popularidad del comediante de Hollywood Charlie Chaplin. Eventualmente, el éxito de '</w:t>
      </w:r>
      <w:r w:rsidR="00624DCF" w:rsidRPr="00624DCF">
        <w:rPr>
          <w:rFonts w:ascii="Roboto" w:eastAsia="Arial" w:hAnsi="Roboto" w:cs="Arial"/>
          <w:color w:val="333333"/>
          <w:sz w:val="24"/>
          <w:szCs w:val="24"/>
        </w:rPr>
        <w:t>Félix</w:t>
      </w:r>
      <w:r w:rsidRPr="00624DCF">
        <w:rPr>
          <w:rFonts w:ascii="Roboto" w:eastAsia="Arial" w:hAnsi="Roboto" w:cs="Arial"/>
          <w:color w:val="333333"/>
          <w:sz w:val="24"/>
          <w:szCs w:val="24"/>
        </w:rPr>
        <w:t xml:space="preserve"> the Cat' se volvió demasiado para Sullivan, quien era alcohólico y solía beber durante las horas de trabajo.</w:t>
      </w:r>
    </w:p>
    <w:p w14:paraId="4F89C7A7" w14:textId="4A257841" w:rsidR="6902AA94" w:rsidRPr="00624DCF" w:rsidRDefault="6902AA94" w:rsidP="00A92A34">
      <w:pPr>
        <w:spacing w:after="0"/>
        <w:ind w:left="-20" w:right="-20"/>
        <w:jc w:val="both"/>
        <w:rPr>
          <w:rFonts w:ascii="Roboto" w:eastAsia="Arial" w:hAnsi="Roboto" w:cs="Arial"/>
          <w:color w:val="333333"/>
          <w:sz w:val="24"/>
          <w:szCs w:val="24"/>
        </w:rPr>
      </w:pPr>
    </w:p>
    <w:p w14:paraId="5D5FDA86" w14:textId="4789810A" w:rsidR="044628B3" w:rsidRPr="00624DCF" w:rsidRDefault="044628B3"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El inconveniente del problema de bebida de Sullivan fue que el estudio no se adaptó a los tiempos cambiantes. A finales de la década de 1920 y principios de la década de 1930, se negó a hacer la transición a los dibujos animados con sonido y color. Esto dio a '</w:t>
      </w:r>
      <w:r w:rsidR="00624DCF" w:rsidRPr="00624DCF">
        <w:rPr>
          <w:rFonts w:ascii="Roboto" w:eastAsia="Arial" w:hAnsi="Roboto" w:cs="Arial"/>
          <w:color w:val="333333"/>
          <w:sz w:val="24"/>
          <w:szCs w:val="24"/>
        </w:rPr>
        <w:t>Félix</w:t>
      </w:r>
      <w:r w:rsidRPr="00624DCF">
        <w:rPr>
          <w:rFonts w:ascii="Roboto" w:eastAsia="Arial" w:hAnsi="Roboto" w:cs="Arial"/>
          <w:color w:val="333333"/>
          <w:sz w:val="24"/>
          <w:szCs w:val="24"/>
        </w:rPr>
        <w:t xml:space="preserve"> the Cat' una gran desventaja, especialmente en comparación con el tremendo éxito de los Estudios Walt Disney.</w:t>
      </w:r>
    </w:p>
    <w:p w14:paraId="69DFBD39" w14:textId="1E7A22F8" w:rsidR="6902AA94" w:rsidRPr="00624DCF" w:rsidRDefault="6902AA94" w:rsidP="00A92A34">
      <w:pPr>
        <w:spacing w:after="0"/>
        <w:ind w:left="-20" w:right="-20"/>
        <w:jc w:val="both"/>
        <w:rPr>
          <w:rFonts w:ascii="Roboto" w:eastAsia="Arial" w:hAnsi="Roboto" w:cs="Arial"/>
          <w:color w:val="333333"/>
          <w:sz w:val="24"/>
          <w:szCs w:val="24"/>
        </w:rPr>
      </w:pPr>
    </w:p>
    <w:p w14:paraId="47951EB7" w14:textId="4CF494AE" w:rsidR="044628B3" w:rsidRPr="00624DCF" w:rsidRDefault="044628B3"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 xml:space="preserve">En 1932, la esposa de Sullivan se inclinó accidentalmente demasiado desde una ventana abierta y cayó a su muerte, siete pisos abajo. Sullivan ahogó sus penas en alcohol, como siempre lo hacía. Casi un año después, también falleció, a causa de una neumonía inducida por el alcohol. No dejó testamento ni registros contables. </w:t>
      </w:r>
    </w:p>
    <w:p w14:paraId="40770115" w14:textId="35D19E7D" w:rsidR="6902AA94" w:rsidRPr="00624DCF" w:rsidRDefault="6902AA94" w:rsidP="00A92A34">
      <w:pPr>
        <w:spacing w:after="0"/>
        <w:ind w:left="-20" w:right="-20"/>
        <w:jc w:val="both"/>
        <w:rPr>
          <w:rFonts w:ascii="Roboto" w:eastAsia="Arial" w:hAnsi="Roboto" w:cs="Arial"/>
          <w:color w:val="333333"/>
          <w:sz w:val="24"/>
          <w:szCs w:val="24"/>
        </w:rPr>
      </w:pPr>
    </w:p>
    <w:p w14:paraId="32307D73" w14:textId="7D9F1E8F" w:rsidR="044628B3" w:rsidRPr="00624DCF" w:rsidRDefault="044628B3"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Como resultado de su gestión descuidada, los Sullivan Studios se vieron obligados a cerrar, poniendo fin abruptamente a la serie '</w:t>
      </w:r>
      <w:r w:rsidR="00624DCF" w:rsidRPr="00624DCF">
        <w:rPr>
          <w:rFonts w:ascii="Roboto" w:eastAsia="Arial" w:hAnsi="Roboto" w:cs="Arial"/>
          <w:color w:val="333333"/>
          <w:sz w:val="24"/>
          <w:szCs w:val="24"/>
        </w:rPr>
        <w:t>Félix</w:t>
      </w:r>
      <w:r w:rsidRPr="00624DCF">
        <w:rPr>
          <w:rFonts w:ascii="Roboto" w:eastAsia="Arial" w:hAnsi="Roboto" w:cs="Arial"/>
          <w:color w:val="333333"/>
          <w:sz w:val="24"/>
          <w:szCs w:val="24"/>
        </w:rPr>
        <w:t xml:space="preserve"> the Cat'.</w:t>
      </w:r>
    </w:p>
    <w:p w14:paraId="69400D20" w14:textId="69474C75" w:rsidR="6902AA94" w:rsidRPr="00624DCF" w:rsidRDefault="6902AA94" w:rsidP="00A92A34">
      <w:pPr>
        <w:spacing w:after="0"/>
        <w:ind w:left="-20" w:right="-20"/>
        <w:jc w:val="both"/>
        <w:rPr>
          <w:rFonts w:ascii="Roboto" w:eastAsia="Arial" w:hAnsi="Roboto" w:cs="Arial"/>
          <w:color w:val="333333"/>
          <w:sz w:val="24"/>
          <w:szCs w:val="24"/>
        </w:rPr>
      </w:pPr>
    </w:p>
    <w:p w14:paraId="65E6FFC5" w14:textId="35678D0C" w:rsidR="5ACE6ED6" w:rsidRPr="00624DCF" w:rsidRDefault="5ACE6ED6" w:rsidP="00A92A34">
      <w:pPr>
        <w:spacing w:after="0"/>
        <w:ind w:left="-20" w:right="-20"/>
        <w:jc w:val="both"/>
        <w:rPr>
          <w:rFonts w:ascii="Roboto" w:eastAsia="Arial" w:hAnsi="Roboto" w:cs="Arial"/>
          <w:color w:val="333333"/>
          <w:sz w:val="24"/>
          <w:szCs w:val="24"/>
        </w:rPr>
      </w:pPr>
    </w:p>
    <w:p w14:paraId="3665949B" w14:textId="38781D57" w:rsidR="1950D7CD" w:rsidRPr="00624DCF" w:rsidRDefault="1950D7CD" w:rsidP="00A92A34">
      <w:pPr>
        <w:pStyle w:val="Heading2"/>
        <w:jc w:val="both"/>
        <w:rPr>
          <w:rFonts w:ascii="Roboto" w:hAnsi="Roboto"/>
          <w:sz w:val="32"/>
          <w:szCs w:val="32"/>
        </w:rPr>
      </w:pPr>
      <w:bookmarkStart w:id="3" w:name="_Toc969606151"/>
      <w:bookmarkStart w:id="4" w:name="_Toc160574277"/>
      <w:r w:rsidRPr="00624DCF">
        <w:rPr>
          <w:rFonts w:ascii="Roboto" w:hAnsi="Roboto"/>
          <w:sz w:val="32"/>
          <w:szCs w:val="32"/>
        </w:rPr>
        <w:t>O</w:t>
      </w:r>
      <w:r w:rsidR="3A8FAFB8" w:rsidRPr="00624DCF">
        <w:rPr>
          <w:rFonts w:ascii="Roboto" w:hAnsi="Roboto"/>
          <w:sz w:val="32"/>
          <w:szCs w:val="32"/>
        </w:rPr>
        <w:t>tto Messmer</w:t>
      </w:r>
      <w:bookmarkEnd w:id="3"/>
      <w:bookmarkEnd w:id="4"/>
    </w:p>
    <w:p w14:paraId="64C5D087" w14:textId="29896D85" w:rsidR="6902AA94" w:rsidRPr="00624DCF" w:rsidRDefault="6902AA94" w:rsidP="00A92A34">
      <w:pPr>
        <w:spacing w:after="0"/>
        <w:ind w:left="-20" w:right="-20"/>
        <w:jc w:val="both"/>
        <w:rPr>
          <w:rFonts w:ascii="Roboto" w:hAnsi="Roboto"/>
          <w:sz w:val="32"/>
          <w:szCs w:val="32"/>
        </w:rPr>
      </w:pPr>
    </w:p>
    <w:p w14:paraId="16928046" w14:textId="3E4EE20F" w:rsidR="00364A65" w:rsidRPr="00624DCF" w:rsidRDefault="00BD1134" w:rsidP="00A92A34">
      <w:pPr>
        <w:spacing w:after="0"/>
        <w:ind w:left="-20" w:right="-20"/>
        <w:jc w:val="both"/>
        <w:rPr>
          <w:rFonts w:ascii="Roboto" w:eastAsia="Arial" w:hAnsi="Roboto" w:cs="Arial"/>
          <w:color w:val="333333"/>
          <w:sz w:val="24"/>
          <w:szCs w:val="24"/>
        </w:rPr>
      </w:pPr>
      <w:r w:rsidRPr="00624DCF">
        <w:rPr>
          <w:rFonts w:ascii="Roboto" w:hAnsi="Roboto"/>
          <w:noProof/>
        </w:rPr>
        <w:drawing>
          <wp:anchor distT="0" distB="0" distL="114300" distR="114300" simplePos="0" relativeHeight="251658241" behindDoc="0" locked="0" layoutInCell="1" allowOverlap="1" wp14:anchorId="26CD10B8" wp14:editId="2B19C82B">
            <wp:simplePos x="0" y="0"/>
            <wp:positionH relativeFrom="margin">
              <wp:posOffset>3369945</wp:posOffset>
            </wp:positionH>
            <wp:positionV relativeFrom="paragraph">
              <wp:posOffset>10795</wp:posOffset>
            </wp:positionV>
            <wp:extent cx="2028825" cy="2028825"/>
            <wp:effectExtent l="0" t="0" r="9525" b="9525"/>
            <wp:wrapSquare wrapText="bothSides"/>
            <wp:docPr id="2101730169" name="Picture 210173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2028825"/>
                    </a:xfrm>
                    <a:prstGeom prst="rect">
                      <a:avLst/>
                    </a:prstGeom>
                  </pic:spPr>
                </pic:pic>
              </a:graphicData>
            </a:graphic>
            <wp14:sizeRelH relativeFrom="page">
              <wp14:pctWidth>0</wp14:pctWidth>
            </wp14:sizeRelH>
            <wp14:sizeRelV relativeFrom="page">
              <wp14:pctHeight>0</wp14:pctHeight>
            </wp14:sizeRelV>
          </wp:anchor>
        </w:drawing>
      </w:r>
      <w:r w:rsidR="00364A65" w:rsidRPr="00624DCF">
        <w:rPr>
          <w:rFonts w:ascii="Roboto" w:eastAsiaTheme="minorEastAsia" w:hAnsi="Roboto"/>
          <w:color w:val="333333"/>
          <w:sz w:val="24"/>
          <w:szCs w:val="24"/>
        </w:rPr>
        <w:t>Otto James Messmer, naci</w:t>
      </w:r>
      <w:r w:rsidR="00D446BE" w:rsidRPr="00624DCF">
        <w:rPr>
          <w:rFonts w:ascii="Roboto" w:eastAsiaTheme="minorEastAsia" w:hAnsi="Roboto"/>
          <w:color w:val="333333"/>
          <w:sz w:val="24"/>
          <w:szCs w:val="24"/>
        </w:rPr>
        <w:t>ó</w:t>
      </w:r>
      <w:r w:rsidR="00364A65" w:rsidRPr="00624DCF">
        <w:rPr>
          <w:rFonts w:ascii="Roboto" w:eastAsiaTheme="minorEastAsia" w:hAnsi="Roboto"/>
          <w:color w:val="333333"/>
          <w:sz w:val="24"/>
          <w:szCs w:val="24"/>
        </w:rPr>
        <w:t xml:space="preserve"> el 16 de agosto de 1892 en West Hoboken</w:t>
      </w:r>
      <w:r w:rsidR="006A027C" w:rsidRPr="00624DCF">
        <w:rPr>
          <w:rFonts w:ascii="Roboto" w:eastAsiaTheme="minorEastAsia" w:hAnsi="Roboto"/>
          <w:color w:val="333333"/>
          <w:sz w:val="24"/>
          <w:szCs w:val="24"/>
        </w:rPr>
        <w:t>,</w:t>
      </w:r>
      <w:r w:rsidR="40DE72C1" w:rsidRPr="00624DCF">
        <w:rPr>
          <w:rFonts w:ascii="Roboto" w:eastAsiaTheme="minorEastAsia" w:hAnsi="Roboto"/>
          <w:color w:val="333333"/>
          <w:sz w:val="24"/>
          <w:szCs w:val="24"/>
        </w:rPr>
        <w:t xml:space="preserve"> L</w:t>
      </w:r>
      <w:r w:rsidR="00345103" w:rsidRPr="00624DCF">
        <w:rPr>
          <w:rFonts w:ascii="Roboto" w:eastAsia="Arial" w:hAnsi="Roboto" w:cs="Arial"/>
          <w:color w:val="333333"/>
          <w:sz w:val="24"/>
          <w:szCs w:val="24"/>
        </w:rPr>
        <w:t xml:space="preserve">a actual </w:t>
      </w:r>
      <w:r w:rsidR="00364A65" w:rsidRPr="00624DCF">
        <w:rPr>
          <w:rFonts w:ascii="Roboto" w:eastAsia="Arial" w:hAnsi="Roboto" w:cs="Arial"/>
          <w:color w:val="333333"/>
          <w:sz w:val="24"/>
          <w:szCs w:val="24"/>
        </w:rPr>
        <w:t>Union City</w:t>
      </w:r>
      <w:r w:rsidR="00345103" w:rsidRPr="00624DCF">
        <w:rPr>
          <w:rFonts w:ascii="Roboto" w:eastAsia="Arial" w:hAnsi="Roboto" w:cs="Arial"/>
          <w:color w:val="333333"/>
          <w:sz w:val="24"/>
          <w:szCs w:val="24"/>
        </w:rPr>
        <w:t xml:space="preserve"> en </w:t>
      </w:r>
      <w:r w:rsidR="00364A65" w:rsidRPr="00624DCF">
        <w:rPr>
          <w:rFonts w:ascii="Roboto" w:eastAsia="Arial" w:hAnsi="Roboto" w:cs="Arial"/>
          <w:color w:val="333333"/>
          <w:sz w:val="24"/>
          <w:szCs w:val="24"/>
        </w:rPr>
        <w:t>Nueva Jersey</w:t>
      </w:r>
      <w:r w:rsidR="009A48C3" w:rsidRPr="00624DCF">
        <w:rPr>
          <w:rFonts w:ascii="Roboto" w:eastAsia="Arial" w:hAnsi="Roboto" w:cs="Arial"/>
          <w:color w:val="333333"/>
          <w:sz w:val="24"/>
          <w:szCs w:val="24"/>
        </w:rPr>
        <w:t>.</w:t>
      </w:r>
      <w:r w:rsidR="00B31FD6" w:rsidRPr="00624DCF">
        <w:rPr>
          <w:rFonts w:ascii="Roboto" w:eastAsia="Arial" w:hAnsi="Roboto" w:cs="Arial"/>
          <w:color w:val="333333"/>
          <w:sz w:val="24"/>
          <w:szCs w:val="24"/>
        </w:rPr>
        <w:t xml:space="preserve"> </w:t>
      </w:r>
      <w:r w:rsidR="68894EA6" w:rsidRPr="00624DCF">
        <w:rPr>
          <w:rFonts w:ascii="Roboto" w:eastAsia="Arial" w:hAnsi="Roboto" w:cs="Arial"/>
          <w:color w:val="333333"/>
          <w:sz w:val="24"/>
          <w:szCs w:val="24"/>
        </w:rPr>
        <w:t>Se recuerda</w:t>
      </w:r>
      <w:r w:rsidR="00B31FD6" w:rsidRPr="00624DCF">
        <w:rPr>
          <w:rFonts w:ascii="Roboto" w:eastAsia="Arial" w:hAnsi="Roboto" w:cs="Arial"/>
          <w:color w:val="333333"/>
          <w:sz w:val="24"/>
          <w:szCs w:val="24"/>
        </w:rPr>
        <w:t xml:space="preserve"> en la historia como </w:t>
      </w:r>
      <w:r w:rsidR="00F127D3" w:rsidRPr="00624DCF">
        <w:rPr>
          <w:rFonts w:ascii="Roboto" w:eastAsia="Arial" w:hAnsi="Roboto" w:cs="Arial"/>
          <w:color w:val="333333"/>
          <w:sz w:val="24"/>
          <w:szCs w:val="24"/>
        </w:rPr>
        <w:t xml:space="preserve">un gran animador </w:t>
      </w:r>
      <w:r w:rsidR="009C78BA" w:rsidRPr="00624DCF">
        <w:rPr>
          <w:rFonts w:ascii="Roboto" w:eastAsia="Arial" w:hAnsi="Roboto" w:cs="Arial"/>
          <w:color w:val="333333"/>
          <w:sz w:val="24"/>
          <w:szCs w:val="24"/>
        </w:rPr>
        <w:t xml:space="preserve">y </w:t>
      </w:r>
      <w:r w:rsidR="007C3511" w:rsidRPr="00624DCF">
        <w:rPr>
          <w:rFonts w:ascii="Roboto" w:eastAsia="Arial" w:hAnsi="Roboto" w:cs="Arial"/>
          <w:color w:val="333333"/>
          <w:sz w:val="24"/>
          <w:szCs w:val="24"/>
        </w:rPr>
        <w:t>dibujante</w:t>
      </w:r>
      <w:r w:rsidR="31BED471" w:rsidRPr="00624DCF">
        <w:rPr>
          <w:rFonts w:ascii="Roboto" w:eastAsia="Arial" w:hAnsi="Roboto" w:cs="Arial"/>
          <w:color w:val="333333"/>
          <w:sz w:val="24"/>
          <w:szCs w:val="24"/>
        </w:rPr>
        <w:t xml:space="preserve"> del </w:t>
      </w:r>
      <w:r w:rsidR="68894EA6" w:rsidRPr="00624DCF">
        <w:rPr>
          <w:rFonts w:ascii="Roboto" w:eastAsia="Arial" w:hAnsi="Roboto" w:cs="Arial"/>
          <w:color w:val="333333"/>
          <w:sz w:val="24"/>
          <w:szCs w:val="24"/>
        </w:rPr>
        <w:t>que</w:t>
      </w:r>
      <w:r w:rsidR="00121705" w:rsidRPr="00624DCF">
        <w:rPr>
          <w:rFonts w:ascii="Roboto" w:eastAsia="Arial" w:hAnsi="Roboto" w:cs="Arial"/>
          <w:color w:val="333333"/>
          <w:sz w:val="24"/>
          <w:szCs w:val="24"/>
        </w:rPr>
        <w:t xml:space="preserve"> destaca su trabajo junto </w:t>
      </w:r>
      <w:r w:rsidR="001158BA" w:rsidRPr="00624DCF">
        <w:rPr>
          <w:rFonts w:ascii="Roboto" w:eastAsia="Arial" w:hAnsi="Roboto" w:cs="Arial"/>
          <w:color w:val="333333"/>
          <w:sz w:val="24"/>
          <w:szCs w:val="24"/>
        </w:rPr>
        <w:t>a Pat Sullivan</w:t>
      </w:r>
      <w:r w:rsidR="68894EA6" w:rsidRPr="00624DCF">
        <w:rPr>
          <w:rFonts w:ascii="Roboto" w:eastAsia="Arial" w:hAnsi="Roboto" w:cs="Arial"/>
          <w:color w:val="333333"/>
          <w:sz w:val="24"/>
          <w:szCs w:val="24"/>
        </w:rPr>
        <w:t>, ya</w:t>
      </w:r>
      <w:r w:rsidR="00E67DD0" w:rsidRPr="00624DCF">
        <w:rPr>
          <w:rFonts w:ascii="Roboto" w:eastAsia="Arial" w:hAnsi="Roboto" w:cs="Arial"/>
          <w:color w:val="333333"/>
          <w:sz w:val="24"/>
          <w:szCs w:val="24"/>
        </w:rPr>
        <w:t xml:space="preserve"> que ambos</w:t>
      </w:r>
      <w:r w:rsidR="001158BA" w:rsidRPr="00624DCF">
        <w:rPr>
          <w:rFonts w:ascii="Roboto" w:eastAsia="Arial" w:hAnsi="Roboto" w:cs="Arial"/>
          <w:color w:val="333333"/>
          <w:sz w:val="24"/>
          <w:szCs w:val="24"/>
        </w:rPr>
        <w:t xml:space="preserve"> </w:t>
      </w:r>
      <w:r w:rsidR="68894EA6" w:rsidRPr="00624DCF">
        <w:rPr>
          <w:rFonts w:ascii="Roboto" w:eastAsia="Arial" w:hAnsi="Roboto" w:cs="Arial"/>
          <w:color w:val="333333"/>
          <w:sz w:val="24"/>
          <w:szCs w:val="24"/>
        </w:rPr>
        <w:t xml:space="preserve">crearon el </w:t>
      </w:r>
      <w:r w:rsidR="007548EE" w:rsidRPr="00624DCF">
        <w:rPr>
          <w:rFonts w:ascii="Roboto" w:eastAsia="Arial" w:hAnsi="Roboto" w:cs="Arial"/>
          <w:color w:val="333333"/>
          <w:sz w:val="24"/>
          <w:szCs w:val="24"/>
        </w:rPr>
        <w:t xml:space="preserve">personaje animado </w:t>
      </w:r>
      <w:r w:rsidR="000B73C6" w:rsidRPr="00624DCF">
        <w:rPr>
          <w:rFonts w:ascii="Roboto" w:eastAsia="Arial" w:hAnsi="Roboto" w:cs="Arial"/>
          <w:color w:val="333333"/>
          <w:sz w:val="24"/>
          <w:szCs w:val="24"/>
        </w:rPr>
        <w:t>Félix el Gato</w:t>
      </w:r>
      <w:r w:rsidR="00DC7050" w:rsidRPr="00624DCF">
        <w:rPr>
          <w:rFonts w:ascii="Roboto" w:eastAsia="Arial" w:hAnsi="Roboto" w:cs="Arial"/>
          <w:color w:val="333333"/>
          <w:sz w:val="24"/>
          <w:szCs w:val="24"/>
        </w:rPr>
        <w:t>.</w:t>
      </w:r>
    </w:p>
    <w:p w14:paraId="0D4FBE2C" w14:textId="55EE9ECC" w:rsidR="00364A65" w:rsidRPr="00624DCF" w:rsidRDefault="00364A65" w:rsidP="00A92A34">
      <w:pPr>
        <w:spacing w:after="0"/>
        <w:ind w:left="-20" w:right="-20"/>
        <w:jc w:val="both"/>
        <w:rPr>
          <w:rFonts w:ascii="Roboto" w:eastAsia="Arial" w:hAnsi="Roboto" w:cs="Arial"/>
          <w:color w:val="333333"/>
          <w:sz w:val="24"/>
          <w:szCs w:val="24"/>
        </w:rPr>
      </w:pPr>
    </w:p>
    <w:p w14:paraId="473F4F10" w14:textId="7612DE4B" w:rsidR="00364A65" w:rsidRPr="00624DCF" w:rsidRDefault="00364A65"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 xml:space="preserve">Messmer </w:t>
      </w:r>
      <w:r w:rsidR="00247042" w:rsidRPr="00624DCF">
        <w:rPr>
          <w:rFonts w:ascii="Roboto" w:eastAsia="Arial" w:hAnsi="Roboto" w:cs="Arial"/>
          <w:color w:val="333333"/>
          <w:sz w:val="24"/>
          <w:szCs w:val="24"/>
        </w:rPr>
        <w:t xml:space="preserve">mostró siempre un gran </w:t>
      </w:r>
      <w:r w:rsidRPr="00624DCF">
        <w:rPr>
          <w:rFonts w:ascii="Roboto" w:eastAsia="Arial" w:hAnsi="Roboto" w:cs="Arial"/>
          <w:color w:val="333333"/>
          <w:sz w:val="24"/>
          <w:szCs w:val="24"/>
        </w:rPr>
        <w:t>interés</w:t>
      </w:r>
      <w:r w:rsidR="00D24ACE" w:rsidRPr="00624DCF">
        <w:rPr>
          <w:rFonts w:ascii="Roboto" w:eastAsia="Arial" w:hAnsi="Roboto" w:cs="Arial"/>
          <w:color w:val="333333"/>
          <w:sz w:val="24"/>
          <w:szCs w:val="24"/>
        </w:rPr>
        <w:t xml:space="preserve"> por el arte, en particular por el dibujo y el cine</w:t>
      </w:r>
      <w:r w:rsidR="00C93C27" w:rsidRPr="00624DCF">
        <w:rPr>
          <w:rFonts w:ascii="Roboto" w:eastAsia="Arial" w:hAnsi="Roboto" w:cs="Arial"/>
          <w:color w:val="333333"/>
          <w:sz w:val="24"/>
          <w:szCs w:val="24"/>
        </w:rPr>
        <w:t xml:space="preserve"> y más concretamente en la fusión de ambas para crear nuevas formas de ar</w:t>
      </w:r>
      <w:r w:rsidR="00F85475" w:rsidRPr="00624DCF">
        <w:rPr>
          <w:rFonts w:ascii="Roboto" w:eastAsia="Arial" w:hAnsi="Roboto" w:cs="Arial"/>
          <w:color w:val="333333"/>
          <w:sz w:val="24"/>
          <w:szCs w:val="24"/>
        </w:rPr>
        <w:t>te</w:t>
      </w:r>
      <w:r w:rsidR="00A96791" w:rsidRPr="00624DCF">
        <w:rPr>
          <w:rFonts w:ascii="Roboto" w:eastAsia="Arial" w:hAnsi="Roboto" w:cs="Arial"/>
          <w:color w:val="333333"/>
          <w:sz w:val="24"/>
          <w:szCs w:val="24"/>
        </w:rPr>
        <w:t xml:space="preserve"> dando con la animaci</w:t>
      </w:r>
      <w:r w:rsidR="00BF0CB9" w:rsidRPr="00624DCF">
        <w:rPr>
          <w:rFonts w:ascii="Roboto" w:eastAsia="Arial" w:hAnsi="Roboto" w:cs="Arial"/>
          <w:color w:val="333333"/>
          <w:sz w:val="24"/>
          <w:szCs w:val="24"/>
        </w:rPr>
        <w:t>ón</w:t>
      </w:r>
      <w:r w:rsidR="002A3DDC" w:rsidRPr="00624DCF">
        <w:rPr>
          <w:rFonts w:ascii="Roboto" w:eastAsia="Arial" w:hAnsi="Roboto" w:cs="Arial"/>
          <w:color w:val="333333"/>
          <w:sz w:val="24"/>
          <w:szCs w:val="24"/>
        </w:rPr>
        <w:t xml:space="preserve">. Comenzó su formación artística </w:t>
      </w:r>
      <w:r w:rsidR="00497E5C" w:rsidRPr="00624DCF">
        <w:rPr>
          <w:rFonts w:ascii="Roboto" w:eastAsia="Arial" w:hAnsi="Roboto" w:cs="Arial"/>
          <w:color w:val="333333"/>
          <w:sz w:val="24"/>
          <w:szCs w:val="24"/>
        </w:rPr>
        <w:t>co</w:t>
      </w:r>
      <w:r w:rsidR="00BE76B1" w:rsidRPr="00624DCF">
        <w:rPr>
          <w:rFonts w:ascii="Roboto" w:eastAsia="Arial" w:hAnsi="Roboto" w:cs="Arial"/>
          <w:color w:val="333333"/>
          <w:sz w:val="24"/>
          <w:szCs w:val="24"/>
        </w:rPr>
        <w:t xml:space="preserve">mo ayudante del </w:t>
      </w:r>
      <w:r w:rsidR="002951E3" w:rsidRPr="00624DCF">
        <w:rPr>
          <w:rFonts w:ascii="Roboto" w:eastAsia="Arial" w:hAnsi="Roboto" w:cs="Arial"/>
          <w:color w:val="333333"/>
          <w:sz w:val="24"/>
          <w:szCs w:val="24"/>
        </w:rPr>
        <w:t xml:space="preserve">caricaturista </w:t>
      </w:r>
      <w:r w:rsidRPr="00624DCF">
        <w:rPr>
          <w:rFonts w:ascii="Roboto" w:eastAsia="Arial" w:hAnsi="Roboto" w:cs="Arial"/>
          <w:color w:val="333333"/>
          <w:sz w:val="24"/>
          <w:szCs w:val="24"/>
        </w:rPr>
        <w:t xml:space="preserve">germanoamericano Henry Mayer, </w:t>
      </w:r>
      <w:r w:rsidR="005E7CA7" w:rsidRPr="00624DCF">
        <w:rPr>
          <w:rFonts w:ascii="Roboto" w:eastAsia="Arial" w:hAnsi="Roboto" w:cs="Arial"/>
          <w:color w:val="333333"/>
          <w:sz w:val="24"/>
          <w:szCs w:val="24"/>
        </w:rPr>
        <w:t xml:space="preserve">colaborando en </w:t>
      </w:r>
      <w:r w:rsidR="00B9012E" w:rsidRPr="00624DCF">
        <w:rPr>
          <w:rFonts w:ascii="Roboto" w:eastAsia="Arial" w:hAnsi="Roboto" w:cs="Arial"/>
          <w:color w:val="333333"/>
          <w:sz w:val="24"/>
          <w:szCs w:val="24"/>
        </w:rPr>
        <w:t xml:space="preserve">varias </w:t>
      </w:r>
      <w:r w:rsidR="00C54235" w:rsidRPr="00624DCF">
        <w:rPr>
          <w:rFonts w:ascii="Roboto" w:eastAsia="Arial" w:hAnsi="Roboto" w:cs="Arial"/>
          <w:color w:val="333333"/>
          <w:sz w:val="24"/>
          <w:szCs w:val="24"/>
        </w:rPr>
        <w:t xml:space="preserve">producciones </w:t>
      </w:r>
      <w:r w:rsidR="00E20672" w:rsidRPr="00624DCF">
        <w:rPr>
          <w:rFonts w:ascii="Roboto" w:eastAsia="Arial" w:hAnsi="Roboto" w:cs="Arial"/>
          <w:color w:val="333333"/>
          <w:sz w:val="24"/>
          <w:szCs w:val="24"/>
        </w:rPr>
        <w:t xml:space="preserve">publicitarias en torno a los </w:t>
      </w:r>
      <w:r w:rsidR="00AE02BC" w:rsidRPr="00624DCF">
        <w:rPr>
          <w:rFonts w:ascii="Roboto" w:eastAsia="Arial" w:hAnsi="Roboto" w:cs="Arial"/>
          <w:color w:val="333333"/>
          <w:sz w:val="24"/>
          <w:szCs w:val="24"/>
        </w:rPr>
        <w:t>años 10 del siglo pasado</w:t>
      </w:r>
      <w:r w:rsidRPr="00624DCF">
        <w:rPr>
          <w:rFonts w:ascii="Roboto" w:eastAsia="Arial" w:hAnsi="Roboto" w:cs="Arial"/>
          <w:color w:val="333333"/>
          <w:sz w:val="24"/>
          <w:szCs w:val="24"/>
        </w:rPr>
        <w:t xml:space="preserve">. </w:t>
      </w:r>
      <w:r w:rsidR="00A114CD" w:rsidRPr="00624DCF">
        <w:rPr>
          <w:rFonts w:ascii="Roboto" w:eastAsia="Arial" w:hAnsi="Roboto" w:cs="Arial"/>
          <w:color w:val="333333"/>
          <w:sz w:val="24"/>
          <w:szCs w:val="24"/>
        </w:rPr>
        <w:t xml:space="preserve">Su </w:t>
      </w:r>
      <w:r w:rsidR="00061B2C" w:rsidRPr="00624DCF">
        <w:rPr>
          <w:rFonts w:ascii="Roboto" w:eastAsia="Arial" w:hAnsi="Roboto" w:cs="Arial"/>
          <w:color w:val="333333"/>
          <w:sz w:val="24"/>
          <w:szCs w:val="24"/>
        </w:rPr>
        <w:t>maestría y trabajo no tardaron en destacar</w:t>
      </w:r>
      <w:r w:rsidR="006C2AE7" w:rsidRPr="00624DCF">
        <w:rPr>
          <w:rFonts w:ascii="Roboto" w:eastAsia="Arial" w:hAnsi="Roboto" w:cs="Arial"/>
          <w:color w:val="333333"/>
          <w:sz w:val="24"/>
          <w:szCs w:val="24"/>
        </w:rPr>
        <w:t xml:space="preserve">, lo que propició que </w:t>
      </w:r>
      <w:r w:rsidR="00CB208E" w:rsidRPr="00624DCF">
        <w:rPr>
          <w:rFonts w:ascii="Roboto" w:eastAsia="Arial" w:hAnsi="Roboto" w:cs="Arial"/>
          <w:color w:val="333333"/>
          <w:sz w:val="24"/>
          <w:szCs w:val="24"/>
        </w:rPr>
        <w:t xml:space="preserve">Pat Sullivan se interesase por </w:t>
      </w:r>
      <w:r w:rsidR="00463E54" w:rsidRPr="00624DCF">
        <w:rPr>
          <w:rFonts w:ascii="Roboto" w:eastAsia="Arial" w:hAnsi="Roboto" w:cs="Arial"/>
          <w:color w:val="333333"/>
          <w:sz w:val="24"/>
          <w:szCs w:val="24"/>
        </w:rPr>
        <w:t xml:space="preserve">él y decidiese proponerle </w:t>
      </w:r>
      <w:r w:rsidR="002C1DF1" w:rsidRPr="00624DCF">
        <w:rPr>
          <w:rFonts w:ascii="Roboto" w:eastAsia="Arial" w:hAnsi="Roboto" w:cs="Arial"/>
          <w:color w:val="333333"/>
          <w:sz w:val="24"/>
          <w:szCs w:val="24"/>
        </w:rPr>
        <w:t>formar parte de su equipo en s</w:t>
      </w:r>
      <w:r w:rsidR="00EE715D" w:rsidRPr="00624DCF">
        <w:rPr>
          <w:rFonts w:ascii="Roboto" w:eastAsia="Arial" w:hAnsi="Roboto" w:cs="Arial"/>
          <w:color w:val="333333"/>
          <w:sz w:val="24"/>
          <w:szCs w:val="24"/>
        </w:rPr>
        <w:t>u</w:t>
      </w:r>
      <w:r w:rsidR="002C1DF1" w:rsidRPr="00624DCF">
        <w:rPr>
          <w:rFonts w:ascii="Roboto" w:eastAsia="Arial" w:hAnsi="Roboto" w:cs="Arial"/>
          <w:color w:val="333333"/>
          <w:sz w:val="24"/>
          <w:szCs w:val="24"/>
        </w:rPr>
        <w:t xml:space="preserve"> estudio de animación en 1915.</w:t>
      </w:r>
    </w:p>
    <w:p w14:paraId="62C8F1AD" w14:textId="77777777" w:rsidR="00364A65" w:rsidRPr="00624DCF" w:rsidRDefault="00364A65" w:rsidP="00A92A34">
      <w:pPr>
        <w:spacing w:after="0"/>
        <w:ind w:left="-20" w:right="-20"/>
        <w:jc w:val="both"/>
        <w:rPr>
          <w:rFonts w:ascii="Roboto" w:eastAsia="Arial" w:hAnsi="Roboto" w:cs="Arial"/>
          <w:color w:val="333333"/>
          <w:sz w:val="24"/>
          <w:szCs w:val="24"/>
        </w:rPr>
      </w:pPr>
    </w:p>
    <w:p w14:paraId="51EC6405" w14:textId="71A45BB0" w:rsidR="00364A65" w:rsidRPr="00624DCF" w:rsidRDefault="00364A65" w:rsidP="00A92A34">
      <w:pPr>
        <w:spacing w:after="0"/>
        <w:ind w:left="-20" w:right="-20"/>
        <w:jc w:val="both"/>
        <w:rPr>
          <w:rFonts w:ascii="Roboto" w:eastAsia="Arial" w:hAnsi="Roboto" w:cs="Arial"/>
          <w:color w:val="333333"/>
          <w:sz w:val="24"/>
          <w:szCs w:val="24"/>
        </w:rPr>
      </w:pPr>
      <w:r w:rsidRPr="35AC7832">
        <w:rPr>
          <w:rFonts w:ascii="Roboto" w:eastAsia="Arial" w:hAnsi="Roboto" w:cs="Arial"/>
          <w:color w:val="333333"/>
          <w:sz w:val="24"/>
          <w:szCs w:val="24"/>
        </w:rPr>
        <w:t xml:space="preserve">La asociación entre </w:t>
      </w:r>
      <w:r w:rsidR="004E36E0" w:rsidRPr="35AC7832">
        <w:rPr>
          <w:rFonts w:ascii="Roboto" w:eastAsia="Arial" w:hAnsi="Roboto" w:cs="Arial"/>
          <w:color w:val="333333"/>
          <w:sz w:val="24"/>
          <w:szCs w:val="24"/>
        </w:rPr>
        <w:t xml:space="preserve">ambos caricaturistas dio como resultado </w:t>
      </w:r>
      <w:r w:rsidR="00C935F7" w:rsidRPr="35AC7832">
        <w:rPr>
          <w:rFonts w:ascii="Roboto" w:eastAsia="Arial" w:hAnsi="Roboto" w:cs="Arial"/>
          <w:color w:val="333333"/>
          <w:sz w:val="24"/>
          <w:szCs w:val="24"/>
        </w:rPr>
        <w:t>un gran surtido de colaboraciones donde se pueden destacar algunas producciones como</w:t>
      </w:r>
      <w:r w:rsidRPr="35AC7832">
        <w:rPr>
          <w:rFonts w:ascii="Roboto" w:eastAsia="Arial" w:hAnsi="Roboto" w:cs="Arial"/>
          <w:color w:val="333333"/>
          <w:sz w:val="24"/>
          <w:szCs w:val="24"/>
        </w:rPr>
        <w:t xml:space="preserve"> la serie animada "The Travels of Teddy" en 1915, basada en las experiencias de caza del expresidente Theodore Roosevelt. </w:t>
      </w:r>
      <w:r w:rsidR="00FF712E" w:rsidRPr="35AC7832">
        <w:rPr>
          <w:rFonts w:ascii="Roboto" w:eastAsia="Arial" w:hAnsi="Roboto" w:cs="Arial"/>
          <w:color w:val="333333"/>
          <w:sz w:val="24"/>
          <w:szCs w:val="24"/>
        </w:rPr>
        <w:t xml:space="preserve">Posteriormente </w:t>
      </w:r>
      <w:r w:rsidR="00A70190" w:rsidRPr="35AC7832">
        <w:rPr>
          <w:rFonts w:ascii="Roboto" w:eastAsia="Arial" w:hAnsi="Roboto" w:cs="Arial"/>
          <w:color w:val="333333"/>
          <w:sz w:val="24"/>
          <w:szCs w:val="24"/>
        </w:rPr>
        <w:t xml:space="preserve">Messmer </w:t>
      </w:r>
      <w:r w:rsidR="00ED3A7D" w:rsidRPr="35AC7832">
        <w:rPr>
          <w:rFonts w:ascii="Roboto" w:eastAsia="Arial" w:hAnsi="Roboto" w:cs="Arial"/>
          <w:color w:val="333333"/>
          <w:sz w:val="24"/>
          <w:szCs w:val="24"/>
        </w:rPr>
        <w:t xml:space="preserve">decidió explorar más a fondo su </w:t>
      </w:r>
      <w:r w:rsidR="00970144" w:rsidRPr="35AC7832">
        <w:rPr>
          <w:rFonts w:ascii="Roboto" w:eastAsia="Arial" w:hAnsi="Roboto" w:cs="Arial"/>
          <w:color w:val="333333"/>
          <w:sz w:val="24"/>
          <w:szCs w:val="24"/>
        </w:rPr>
        <w:t>espirit</w:t>
      </w:r>
      <w:r w:rsidR="352CFFCD" w:rsidRPr="35AC7832">
        <w:rPr>
          <w:rFonts w:ascii="Roboto" w:eastAsia="Arial" w:hAnsi="Roboto" w:cs="Arial"/>
          <w:color w:val="333333"/>
          <w:sz w:val="24"/>
          <w:szCs w:val="24"/>
        </w:rPr>
        <w:t>u</w:t>
      </w:r>
      <w:r w:rsidR="00970144" w:rsidRPr="35AC7832">
        <w:rPr>
          <w:rFonts w:ascii="Roboto" w:eastAsia="Arial" w:hAnsi="Roboto" w:cs="Arial"/>
          <w:color w:val="333333"/>
          <w:sz w:val="24"/>
          <w:szCs w:val="24"/>
        </w:rPr>
        <w:t xml:space="preserve"> creativo y creó otra producción </w:t>
      </w:r>
      <w:r w:rsidR="00A962F9" w:rsidRPr="35AC7832">
        <w:rPr>
          <w:rFonts w:ascii="Roboto" w:eastAsia="Arial" w:hAnsi="Roboto" w:cs="Arial"/>
          <w:color w:val="333333"/>
          <w:sz w:val="24"/>
          <w:szCs w:val="24"/>
        </w:rPr>
        <w:t xml:space="preserve">animada </w:t>
      </w:r>
      <w:r w:rsidR="00151BE1" w:rsidRPr="35AC7832">
        <w:rPr>
          <w:rFonts w:ascii="Roboto" w:eastAsia="Arial" w:hAnsi="Roboto" w:cs="Arial"/>
          <w:color w:val="333333"/>
          <w:sz w:val="24"/>
          <w:szCs w:val="24"/>
        </w:rPr>
        <w:t xml:space="preserve">cuyo </w:t>
      </w:r>
      <w:r w:rsidR="00C42067" w:rsidRPr="35AC7832">
        <w:rPr>
          <w:rFonts w:ascii="Roboto" w:eastAsia="Arial" w:hAnsi="Roboto" w:cs="Arial"/>
          <w:color w:val="333333"/>
          <w:sz w:val="24"/>
          <w:szCs w:val="24"/>
        </w:rPr>
        <w:t>pilar principal era el aclamado actor</w:t>
      </w:r>
      <w:r w:rsidRPr="35AC7832">
        <w:rPr>
          <w:rFonts w:ascii="Roboto" w:eastAsia="Arial" w:hAnsi="Roboto" w:cs="Arial"/>
          <w:color w:val="333333"/>
          <w:sz w:val="24"/>
          <w:szCs w:val="24"/>
        </w:rPr>
        <w:t xml:space="preserve"> Charlie Chaplin.</w:t>
      </w:r>
    </w:p>
    <w:p w14:paraId="74C5FC6A" w14:textId="77777777" w:rsidR="00364A65" w:rsidRPr="00624DCF" w:rsidRDefault="00364A65" w:rsidP="00A92A34">
      <w:pPr>
        <w:spacing w:after="0"/>
        <w:ind w:left="-20" w:right="-20"/>
        <w:jc w:val="both"/>
        <w:rPr>
          <w:rFonts w:ascii="Roboto" w:eastAsia="Arial" w:hAnsi="Roboto" w:cs="Arial"/>
          <w:color w:val="333333"/>
          <w:sz w:val="24"/>
          <w:szCs w:val="24"/>
        </w:rPr>
      </w:pPr>
    </w:p>
    <w:p w14:paraId="6A715E39" w14:textId="2E6E5E52" w:rsidR="00364A65" w:rsidRPr="00624DCF" w:rsidRDefault="00C42067"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 xml:space="preserve">No </w:t>
      </w:r>
      <w:r w:rsidR="00EC230B" w:rsidRPr="00624DCF">
        <w:rPr>
          <w:rFonts w:ascii="Roboto" w:eastAsia="Arial" w:hAnsi="Roboto" w:cs="Arial"/>
          <w:color w:val="333333"/>
          <w:sz w:val="24"/>
          <w:szCs w:val="24"/>
        </w:rPr>
        <w:t>obstante</w:t>
      </w:r>
      <w:r w:rsidR="00364A65" w:rsidRPr="00624DCF">
        <w:rPr>
          <w:rFonts w:ascii="Roboto" w:eastAsia="Arial" w:hAnsi="Roboto" w:cs="Arial"/>
          <w:color w:val="333333"/>
          <w:sz w:val="24"/>
          <w:szCs w:val="24"/>
        </w:rPr>
        <w:t xml:space="preserve">, </w:t>
      </w:r>
      <w:r w:rsidR="00CF4056" w:rsidRPr="00624DCF">
        <w:rPr>
          <w:rFonts w:ascii="Roboto" w:eastAsia="Arial" w:hAnsi="Roboto" w:cs="Arial"/>
          <w:color w:val="333333"/>
          <w:sz w:val="24"/>
          <w:szCs w:val="24"/>
        </w:rPr>
        <w:t>la entrada en prisión de</w:t>
      </w:r>
      <w:r w:rsidR="00427B44" w:rsidRPr="00624DCF">
        <w:rPr>
          <w:rFonts w:ascii="Roboto" w:eastAsia="Arial" w:hAnsi="Roboto" w:cs="Arial"/>
          <w:color w:val="333333"/>
          <w:sz w:val="24"/>
          <w:szCs w:val="24"/>
        </w:rPr>
        <w:t xml:space="preserve"> </w:t>
      </w:r>
      <w:r w:rsidR="001A0411" w:rsidRPr="00624DCF">
        <w:rPr>
          <w:rFonts w:ascii="Roboto" w:eastAsia="Arial" w:hAnsi="Roboto" w:cs="Arial"/>
          <w:color w:val="333333"/>
          <w:sz w:val="24"/>
          <w:szCs w:val="24"/>
        </w:rPr>
        <w:t xml:space="preserve">su compañero </w:t>
      </w:r>
      <w:r w:rsidR="00FA4A06" w:rsidRPr="00624DCF">
        <w:rPr>
          <w:rFonts w:ascii="Roboto" w:eastAsia="Arial" w:hAnsi="Roboto" w:cs="Arial"/>
          <w:color w:val="333333"/>
          <w:sz w:val="24"/>
          <w:szCs w:val="24"/>
        </w:rPr>
        <w:t>Pat Sullivan</w:t>
      </w:r>
      <w:r w:rsidR="00540A4D" w:rsidRPr="00624DCF">
        <w:rPr>
          <w:rFonts w:ascii="Roboto" w:eastAsia="Arial" w:hAnsi="Roboto" w:cs="Arial"/>
          <w:color w:val="333333"/>
          <w:sz w:val="24"/>
          <w:szCs w:val="24"/>
        </w:rPr>
        <w:t xml:space="preserve"> en 1917</w:t>
      </w:r>
      <w:r w:rsidR="00FA4A06" w:rsidRPr="00624DCF">
        <w:rPr>
          <w:rFonts w:ascii="Roboto" w:eastAsia="Arial" w:hAnsi="Roboto" w:cs="Arial"/>
          <w:color w:val="333333"/>
          <w:sz w:val="24"/>
          <w:szCs w:val="24"/>
        </w:rPr>
        <w:t xml:space="preserve"> </w:t>
      </w:r>
      <w:r w:rsidR="004E449C" w:rsidRPr="00624DCF">
        <w:rPr>
          <w:rFonts w:ascii="Roboto" w:eastAsia="Arial" w:hAnsi="Roboto" w:cs="Arial"/>
          <w:color w:val="333333"/>
          <w:sz w:val="24"/>
          <w:szCs w:val="24"/>
        </w:rPr>
        <w:t>supuso un</w:t>
      </w:r>
      <w:r w:rsidR="0021122D" w:rsidRPr="00624DCF">
        <w:rPr>
          <w:rFonts w:ascii="Roboto" w:eastAsia="Arial" w:hAnsi="Roboto" w:cs="Arial"/>
          <w:color w:val="333333"/>
          <w:sz w:val="24"/>
          <w:szCs w:val="24"/>
        </w:rPr>
        <w:t xml:space="preserve">a pausa </w:t>
      </w:r>
      <w:r w:rsidR="004E449C" w:rsidRPr="00624DCF">
        <w:rPr>
          <w:rFonts w:ascii="Roboto" w:eastAsia="Arial" w:hAnsi="Roboto" w:cs="Arial"/>
          <w:color w:val="333333"/>
          <w:sz w:val="24"/>
          <w:szCs w:val="24"/>
        </w:rPr>
        <w:t>en la carrera de Messme</w:t>
      </w:r>
      <w:r w:rsidR="006E5C8F" w:rsidRPr="00624DCF">
        <w:rPr>
          <w:rFonts w:ascii="Roboto" w:eastAsia="Arial" w:hAnsi="Roboto" w:cs="Arial"/>
          <w:color w:val="333333"/>
          <w:sz w:val="24"/>
          <w:szCs w:val="24"/>
        </w:rPr>
        <w:t xml:space="preserve">r </w:t>
      </w:r>
      <w:r w:rsidR="00BE30FB" w:rsidRPr="00624DCF">
        <w:rPr>
          <w:rFonts w:ascii="Roboto" w:eastAsia="Arial" w:hAnsi="Roboto" w:cs="Arial"/>
          <w:color w:val="333333"/>
          <w:sz w:val="24"/>
          <w:szCs w:val="24"/>
        </w:rPr>
        <w:t xml:space="preserve">tal y como era </w:t>
      </w:r>
      <w:r w:rsidR="006E5C8F" w:rsidRPr="00624DCF">
        <w:rPr>
          <w:rFonts w:ascii="Roboto" w:eastAsia="Arial" w:hAnsi="Roboto" w:cs="Arial"/>
          <w:color w:val="333333"/>
          <w:sz w:val="24"/>
          <w:szCs w:val="24"/>
        </w:rPr>
        <w:t>conocida hasta esa fecha</w:t>
      </w:r>
      <w:r w:rsidR="000B1549" w:rsidRPr="00624DCF">
        <w:rPr>
          <w:rFonts w:ascii="Roboto" w:eastAsia="Arial" w:hAnsi="Roboto" w:cs="Arial"/>
          <w:color w:val="333333"/>
          <w:sz w:val="24"/>
          <w:szCs w:val="24"/>
        </w:rPr>
        <w:t xml:space="preserve">, lo que le </w:t>
      </w:r>
      <w:r w:rsidR="00B71D77" w:rsidRPr="00624DCF">
        <w:rPr>
          <w:rFonts w:ascii="Roboto" w:eastAsia="Arial" w:hAnsi="Roboto" w:cs="Arial"/>
          <w:color w:val="333333"/>
          <w:sz w:val="24"/>
          <w:szCs w:val="24"/>
        </w:rPr>
        <w:t xml:space="preserve">obligó a trabajar nuevamente con Henry Mayer. </w:t>
      </w:r>
      <w:r w:rsidR="004F0366" w:rsidRPr="00624DCF">
        <w:rPr>
          <w:rFonts w:ascii="Roboto" w:eastAsia="Arial" w:hAnsi="Roboto" w:cs="Arial"/>
          <w:color w:val="333333"/>
          <w:sz w:val="24"/>
          <w:szCs w:val="24"/>
        </w:rPr>
        <w:t>Unos años después, con el estallido de la Primera Guerra Mundial</w:t>
      </w:r>
      <w:r w:rsidR="004F3975" w:rsidRPr="00624DCF">
        <w:rPr>
          <w:rFonts w:ascii="Roboto" w:eastAsia="Arial" w:hAnsi="Roboto" w:cs="Arial"/>
          <w:color w:val="333333"/>
          <w:sz w:val="24"/>
          <w:szCs w:val="24"/>
        </w:rPr>
        <w:t xml:space="preserve"> </w:t>
      </w:r>
      <w:r w:rsidR="00165F5C" w:rsidRPr="00624DCF">
        <w:rPr>
          <w:rFonts w:ascii="Roboto" w:eastAsia="Arial" w:hAnsi="Roboto" w:cs="Arial"/>
          <w:color w:val="333333"/>
          <w:sz w:val="24"/>
          <w:szCs w:val="24"/>
        </w:rPr>
        <w:t>prestó servicio militar en Francia</w:t>
      </w:r>
      <w:r w:rsidR="008101D3" w:rsidRPr="00624DCF">
        <w:rPr>
          <w:rFonts w:ascii="Roboto" w:eastAsia="Arial" w:hAnsi="Roboto" w:cs="Arial"/>
          <w:color w:val="333333"/>
          <w:sz w:val="24"/>
          <w:szCs w:val="24"/>
        </w:rPr>
        <w:t xml:space="preserve">, concretamente como </w:t>
      </w:r>
      <w:r w:rsidR="008101D3" w:rsidRPr="3900F7AE">
        <w:rPr>
          <w:rFonts w:ascii="Roboto" w:eastAsia="Arial" w:hAnsi="Roboto" w:cs="Arial"/>
          <w:color w:val="333333"/>
          <w:sz w:val="24"/>
          <w:szCs w:val="24"/>
        </w:rPr>
        <w:t>telegra</w:t>
      </w:r>
      <w:r w:rsidR="37D3F516" w:rsidRPr="3900F7AE">
        <w:rPr>
          <w:rFonts w:ascii="Roboto" w:eastAsia="Arial" w:hAnsi="Roboto" w:cs="Arial"/>
          <w:color w:val="333333"/>
          <w:sz w:val="24"/>
          <w:szCs w:val="24"/>
        </w:rPr>
        <w:t>f</w:t>
      </w:r>
      <w:r w:rsidR="008101D3" w:rsidRPr="3900F7AE">
        <w:rPr>
          <w:rFonts w:ascii="Roboto" w:eastAsia="Arial" w:hAnsi="Roboto" w:cs="Arial"/>
          <w:color w:val="333333"/>
          <w:sz w:val="24"/>
          <w:szCs w:val="24"/>
        </w:rPr>
        <w:t>is</w:t>
      </w:r>
      <w:r w:rsidR="00D03873" w:rsidRPr="3900F7AE">
        <w:rPr>
          <w:rFonts w:ascii="Roboto" w:eastAsia="Arial" w:hAnsi="Roboto" w:cs="Arial"/>
          <w:color w:val="333333"/>
          <w:sz w:val="24"/>
          <w:szCs w:val="24"/>
        </w:rPr>
        <w:t>ta</w:t>
      </w:r>
      <w:r w:rsidR="00E85088" w:rsidRPr="00624DCF">
        <w:rPr>
          <w:rFonts w:ascii="Roboto" w:eastAsia="Arial" w:hAnsi="Roboto" w:cs="Arial"/>
          <w:color w:val="333333"/>
          <w:sz w:val="24"/>
          <w:szCs w:val="24"/>
        </w:rPr>
        <w:t xml:space="preserve"> lo cual le marc</w:t>
      </w:r>
      <w:r w:rsidR="008664D1" w:rsidRPr="00624DCF">
        <w:rPr>
          <w:rFonts w:ascii="Roboto" w:eastAsia="Arial" w:hAnsi="Roboto" w:cs="Arial"/>
          <w:color w:val="333333"/>
          <w:sz w:val="24"/>
          <w:szCs w:val="24"/>
        </w:rPr>
        <w:t>ó y ayudó a tener una visión más amplia de la vida.</w:t>
      </w:r>
    </w:p>
    <w:p w14:paraId="1A38AA51" w14:textId="77777777" w:rsidR="00364A65" w:rsidRPr="00624DCF" w:rsidRDefault="00364A65" w:rsidP="00A92A34">
      <w:pPr>
        <w:spacing w:after="0"/>
        <w:ind w:left="-20" w:right="-20"/>
        <w:jc w:val="both"/>
        <w:rPr>
          <w:rFonts w:ascii="Roboto" w:eastAsia="Arial" w:hAnsi="Roboto" w:cs="Arial"/>
          <w:color w:val="333333"/>
          <w:sz w:val="24"/>
          <w:szCs w:val="24"/>
        </w:rPr>
      </w:pPr>
    </w:p>
    <w:p w14:paraId="0AEAB7B3" w14:textId="51B3EC5E" w:rsidR="00364A65" w:rsidRPr="00624DCF" w:rsidRDefault="00A521AA"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Con el fin del conflicto bélico comenzó una nueva etapa creativa</w:t>
      </w:r>
      <w:r w:rsidR="00EB49B5" w:rsidRPr="00624DCF">
        <w:rPr>
          <w:rFonts w:ascii="Roboto" w:eastAsia="Arial" w:hAnsi="Roboto" w:cs="Arial"/>
          <w:color w:val="333333"/>
          <w:sz w:val="24"/>
          <w:szCs w:val="24"/>
        </w:rPr>
        <w:t xml:space="preserve"> para Messmer</w:t>
      </w:r>
      <w:r w:rsidR="00C53C56" w:rsidRPr="00624DCF">
        <w:rPr>
          <w:rFonts w:ascii="Roboto" w:eastAsia="Arial" w:hAnsi="Roboto" w:cs="Arial"/>
          <w:color w:val="333333"/>
          <w:sz w:val="24"/>
          <w:szCs w:val="24"/>
        </w:rPr>
        <w:t xml:space="preserve">. </w:t>
      </w:r>
      <w:r w:rsidR="00A543CA" w:rsidRPr="00624DCF">
        <w:rPr>
          <w:rFonts w:ascii="Roboto" w:eastAsia="Arial" w:hAnsi="Roboto" w:cs="Arial"/>
          <w:color w:val="333333"/>
          <w:sz w:val="24"/>
          <w:szCs w:val="24"/>
        </w:rPr>
        <w:t>Tras la salida de prisión de su socio</w:t>
      </w:r>
      <w:r w:rsidR="00F541F2" w:rsidRPr="00624DCF">
        <w:rPr>
          <w:rFonts w:ascii="Roboto" w:eastAsia="Arial" w:hAnsi="Roboto" w:cs="Arial"/>
          <w:color w:val="333333"/>
          <w:sz w:val="24"/>
          <w:szCs w:val="24"/>
        </w:rPr>
        <w:t xml:space="preserve"> </w:t>
      </w:r>
      <w:r w:rsidR="003B122A" w:rsidRPr="00624DCF">
        <w:rPr>
          <w:rFonts w:ascii="Roboto" w:eastAsia="Arial" w:hAnsi="Roboto" w:cs="Arial"/>
          <w:color w:val="333333"/>
          <w:sz w:val="24"/>
          <w:szCs w:val="24"/>
        </w:rPr>
        <w:t>ambos se reencontraron y co</w:t>
      </w:r>
      <w:r w:rsidR="003E62C6" w:rsidRPr="00624DCF">
        <w:rPr>
          <w:rFonts w:ascii="Roboto" w:eastAsia="Arial" w:hAnsi="Roboto" w:cs="Arial"/>
          <w:color w:val="333333"/>
          <w:sz w:val="24"/>
          <w:szCs w:val="24"/>
        </w:rPr>
        <w:t xml:space="preserve">menzaron a trabajar en </w:t>
      </w:r>
      <w:r w:rsidR="00322270" w:rsidRPr="00624DCF">
        <w:rPr>
          <w:rFonts w:ascii="Roboto" w:eastAsia="Arial" w:hAnsi="Roboto" w:cs="Arial"/>
          <w:color w:val="333333"/>
          <w:sz w:val="24"/>
          <w:szCs w:val="24"/>
        </w:rPr>
        <w:t xml:space="preserve">uno de los trabajos más importantes para ambos artistas. </w:t>
      </w:r>
      <w:r w:rsidR="00A93F2F" w:rsidRPr="00624DCF">
        <w:rPr>
          <w:rFonts w:ascii="Roboto" w:eastAsia="Arial" w:hAnsi="Roboto" w:cs="Arial"/>
          <w:color w:val="333333"/>
          <w:sz w:val="24"/>
          <w:szCs w:val="24"/>
        </w:rPr>
        <w:t xml:space="preserve">Félix el Gato nació en </w:t>
      </w:r>
      <w:r w:rsidR="00F6721C" w:rsidRPr="00624DCF">
        <w:rPr>
          <w:rFonts w:ascii="Roboto" w:eastAsia="Arial" w:hAnsi="Roboto" w:cs="Arial"/>
          <w:color w:val="333333"/>
          <w:sz w:val="24"/>
          <w:szCs w:val="24"/>
        </w:rPr>
        <w:t xml:space="preserve">1919 y con su amable </w:t>
      </w:r>
      <w:r w:rsidR="00912049" w:rsidRPr="00624DCF">
        <w:rPr>
          <w:rFonts w:ascii="Roboto" w:eastAsia="Arial" w:hAnsi="Roboto" w:cs="Arial"/>
          <w:color w:val="333333"/>
          <w:sz w:val="24"/>
          <w:szCs w:val="24"/>
        </w:rPr>
        <w:t xml:space="preserve">apariencia </w:t>
      </w:r>
      <w:r w:rsidR="009D068F" w:rsidRPr="00624DCF">
        <w:rPr>
          <w:rFonts w:ascii="Roboto" w:eastAsia="Arial" w:hAnsi="Roboto" w:cs="Arial"/>
          <w:color w:val="333333"/>
          <w:sz w:val="24"/>
          <w:szCs w:val="24"/>
        </w:rPr>
        <w:t xml:space="preserve">y características únicas del personaje se hizo un hueco en el corazón del </w:t>
      </w:r>
      <w:r w:rsidR="00544DE4" w:rsidRPr="00624DCF">
        <w:rPr>
          <w:rFonts w:ascii="Roboto" w:eastAsia="Arial" w:hAnsi="Roboto" w:cs="Arial"/>
          <w:color w:val="333333"/>
          <w:sz w:val="24"/>
          <w:szCs w:val="24"/>
        </w:rPr>
        <w:t xml:space="preserve">público </w:t>
      </w:r>
      <w:r w:rsidR="002E66FD" w:rsidRPr="00624DCF">
        <w:rPr>
          <w:rFonts w:ascii="Roboto" w:eastAsia="Arial" w:hAnsi="Roboto" w:cs="Arial"/>
          <w:color w:val="333333"/>
          <w:sz w:val="24"/>
          <w:szCs w:val="24"/>
        </w:rPr>
        <w:t xml:space="preserve">convirtiéndose en un éxito </w:t>
      </w:r>
      <w:r w:rsidR="00A71CD4" w:rsidRPr="00624DCF">
        <w:rPr>
          <w:rFonts w:ascii="Roboto" w:eastAsia="Arial" w:hAnsi="Roboto" w:cs="Arial"/>
          <w:color w:val="333333"/>
          <w:sz w:val="24"/>
          <w:szCs w:val="24"/>
        </w:rPr>
        <w:t xml:space="preserve">y propiciando el rápido ascenso a la fama de Sullivan Studios. </w:t>
      </w:r>
    </w:p>
    <w:p w14:paraId="6996126F" w14:textId="77777777" w:rsidR="00364A65" w:rsidRPr="00624DCF" w:rsidRDefault="00364A65" w:rsidP="00A92A34">
      <w:pPr>
        <w:spacing w:after="0"/>
        <w:ind w:left="-20" w:right="-20"/>
        <w:jc w:val="both"/>
        <w:rPr>
          <w:rFonts w:ascii="Roboto" w:eastAsia="Arial" w:hAnsi="Roboto" w:cs="Arial"/>
          <w:color w:val="333333"/>
          <w:sz w:val="24"/>
          <w:szCs w:val="24"/>
        </w:rPr>
      </w:pPr>
    </w:p>
    <w:p w14:paraId="7A207372" w14:textId="3CE7556C" w:rsidR="00364A65" w:rsidRPr="00624DCF" w:rsidRDefault="00036DA5" w:rsidP="00495C35">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Durante los siguientes años</w:t>
      </w:r>
      <w:r w:rsidR="00FB1E6F" w:rsidRPr="00624DCF">
        <w:rPr>
          <w:rFonts w:ascii="Roboto" w:eastAsia="Arial" w:hAnsi="Roboto" w:cs="Arial"/>
          <w:color w:val="333333"/>
          <w:sz w:val="24"/>
          <w:szCs w:val="24"/>
        </w:rPr>
        <w:t xml:space="preserve"> Messmer siguió colaborando co</w:t>
      </w:r>
      <w:r w:rsidR="00A62780" w:rsidRPr="00624DCF">
        <w:rPr>
          <w:rFonts w:ascii="Roboto" w:eastAsia="Arial" w:hAnsi="Roboto" w:cs="Arial"/>
          <w:color w:val="333333"/>
          <w:sz w:val="24"/>
          <w:szCs w:val="24"/>
        </w:rPr>
        <w:t xml:space="preserve">n Sullivan </w:t>
      </w:r>
      <w:r w:rsidR="006C4089" w:rsidRPr="00624DCF">
        <w:rPr>
          <w:rFonts w:ascii="Roboto" w:eastAsia="Arial" w:hAnsi="Roboto" w:cs="Arial"/>
          <w:color w:val="333333"/>
          <w:sz w:val="24"/>
          <w:szCs w:val="24"/>
        </w:rPr>
        <w:t>e</w:t>
      </w:r>
      <w:r w:rsidR="00970E17" w:rsidRPr="00624DCF">
        <w:rPr>
          <w:rFonts w:ascii="Roboto" w:eastAsia="Arial" w:hAnsi="Roboto" w:cs="Arial"/>
          <w:color w:val="333333"/>
          <w:sz w:val="24"/>
          <w:szCs w:val="24"/>
        </w:rPr>
        <w:t>n la producción de</w:t>
      </w:r>
      <w:r w:rsidR="00F377FA" w:rsidRPr="00624DCF">
        <w:rPr>
          <w:rFonts w:ascii="Roboto" w:eastAsia="Arial" w:hAnsi="Roboto" w:cs="Arial"/>
          <w:color w:val="333333"/>
          <w:sz w:val="24"/>
          <w:szCs w:val="24"/>
        </w:rPr>
        <w:t xml:space="preserve"> </w:t>
      </w:r>
      <w:r w:rsidR="00364A65" w:rsidRPr="00624DCF">
        <w:rPr>
          <w:rFonts w:ascii="Roboto" w:eastAsia="Arial" w:hAnsi="Roboto" w:cs="Arial"/>
          <w:color w:val="333333"/>
          <w:sz w:val="24"/>
          <w:szCs w:val="24"/>
        </w:rPr>
        <w:t xml:space="preserve">caricaturas de </w:t>
      </w:r>
      <w:r w:rsidR="00540F7A" w:rsidRPr="00624DCF">
        <w:rPr>
          <w:rFonts w:ascii="Roboto" w:eastAsia="Arial" w:hAnsi="Roboto" w:cs="Arial"/>
          <w:color w:val="333333"/>
          <w:sz w:val="24"/>
          <w:szCs w:val="24"/>
        </w:rPr>
        <w:t>Félix e</w:t>
      </w:r>
      <w:r w:rsidR="005516B3" w:rsidRPr="00624DCF">
        <w:rPr>
          <w:rFonts w:ascii="Roboto" w:eastAsia="Arial" w:hAnsi="Roboto" w:cs="Arial"/>
          <w:color w:val="333333"/>
          <w:sz w:val="24"/>
          <w:szCs w:val="24"/>
        </w:rPr>
        <w:t>l Gato</w:t>
      </w:r>
      <w:r w:rsidR="00364A65" w:rsidRPr="00624DCF">
        <w:rPr>
          <w:rFonts w:ascii="Roboto" w:eastAsia="Arial" w:hAnsi="Roboto" w:cs="Arial"/>
          <w:color w:val="333333"/>
          <w:sz w:val="24"/>
          <w:szCs w:val="24"/>
        </w:rPr>
        <w:t xml:space="preserve"> hasta </w:t>
      </w:r>
      <w:r w:rsidR="005516B3" w:rsidRPr="00624DCF">
        <w:rPr>
          <w:rFonts w:ascii="Roboto" w:eastAsia="Arial" w:hAnsi="Roboto" w:cs="Arial"/>
          <w:color w:val="333333"/>
          <w:sz w:val="24"/>
          <w:szCs w:val="24"/>
        </w:rPr>
        <w:t xml:space="preserve">el año </w:t>
      </w:r>
      <w:r w:rsidR="00364A65" w:rsidRPr="00624DCF">
        <w:rPr>
          <w:rFonts w:ascii="Roboto" w:eastAsia="Arial" w:hAnsi="Roboto" w:cs="Arial"/>
          <w:color w:val="333333"/>
          <w:sz w:val="24"/>
          <w:szCs w:val="24"/>
        </w:rPr>
        <w:t xml:space="preserve">1931, </w:t>
      </w:r>
      <w:r w:rsidR="00D96787" w:rsidRPr="00624DCF">
        <w:rPr>
          <w:rFonts w:ascii="Roboto" w:eastAsia="Arial" w:hAnsi="Roboto" w:cs="Arial"/>
          <w:color w:val="333333"/>
          <w:sz w:val="24"/>
          <w:szCs w:val="24"/>
        </w:rPr>
        <w:t>fecha en la que la serie llegó a su fin</w:t>
      </w:r>
      <w:r w:rsidR="00364A65" w:rsidRPr="00624DCF">
        <w:rPr>
          <w:rFonts w:ascii="Roboto" w:eastAsia="Arial" w:hAnsi="Roboto" w:cs="Arial"/>
          <w:color w:val="333333"/>
          <w:sz w:val="24"/>
          <w:szCs w:val="24"/>
        </w:rPr>
        <w:t xml:space="preserve">. A pesar de los </w:t>
      </w:r>
      <w:r w:rsidR="009946BB" w:rsidRPr="00624DCF">
        <w:rPr>
          <w:rFonts w:ascii="Roboto" w:eastAsia="Arial" w:hAnsi="Roboto" w:cs="Arial"/>
          <w:color w:val="333333"/>
          <w:sz w:val="24"/>
          <w:szCs w:val="24"/>
        </w:rPr>
        <w:t>difeferentes retos a los que la compañía fuco que hacer frente, entre ello</w:t>
      </w:r>
      <w:r w:rsidR="00CC6ADD" w:rsidRPr="00624DCF">
        <w:rPr>
          <w:rFonts w:ascii="Roboto" w:eastAsia="Arial" w:hAnsi="Roboto" w:cs="Arial"/>
          <w:color w:val="333333"/>
          <w:sz w:val="24"/>
          <w:szCs w:val="24"/>
        </w:rPr>
        <w:t xml:space="preserve">s la aparición de Wat Disney o </w:t>
      </w:r>
      <w:r w:rsidR="008324A4" w:rsidRPr="00624DCF">
        <w:rPr>
          <w:rFonts w:ascii="Roboto" w:eastAsia="Arial" w:hAnsi="Roboto" w:cs="Arial"/>
          <w:color w:val="333333"/>
          <w:sz w:val="24"/>
          <w:szCs w:val="24"/>
        </w:rPr>
        <w:t xml:space="preserve">el cambio de la animación </w:t>
      </w:r>
      <w:r w:rsidR="005C70F9" w:rsidRPr="00624DCF">
        <w:rPr>
          <w:rFonts w:ascii="Roboto" w:eastAsia="Arial" w:hAnsi="Roboto" w:cs="Arial"/>
          <w:color w:val="333333"/>
          <w:sz w:val="24"/>
          <w:szCs w:val="24"/>
        </w:rPr>
        <w:t xml:space="preserve">muda </w:t>
      </w:r>
      <w:r w:rsidR="00201558" w:rsidRPr="00624DCF">
        <w:rPr>
          <w:rFonts w:ascii="Roboto" w:eastAsia="Arial" w:hAnsi="Roboto" w:cs="Arial"/>
          <w:color w:val="333333"/>
          <w:sz w:val="24"/>
          <w:szCs w:val="24"/>
        </w:rPr>
        <w:t>a sonora y en color</w:t>
      </w:r>
      <w:r w:rsidR="00376DA8" w:rsidRPr="00624DCF">
        <w:rPr>
          <w:rFonts w:ascii="Roboto" w:eastAsia="Arial" w:hAnsi="Roboto" w:cs="Arial"/>
          <w:color w:val="333333"/>
          <w:sz w:val="24"/>
          <w:szCs w:val="24"/>
        </w:rPr>
        <w:t xml:space="preserve">, es indudable </w:t>
      </w:r>
      <w:r w:rsidR="009D7AE9" w:rsidRPr="00624DCF">
        <w:rPr>
          <w:rFonts w:ascii="Roboto" w:eastAsia="Arial" w:hAnsi="Roboto" w:cs="Arial"/>
          <w:color w:val="333333"/>
          <w:sz w:val="24"/>
          <w:szCs w:val="24"/>
        </w:rPr>
        <w:t xml:space="preserve">que este simpático gato se ganó </w:t>
      </w:r>
      <w:r w:rsidR="001B6C51" w:rsidRPr="00624DCF">
        <w:rPr>
          <w:rFonts w:ascii="Roboto" w:eastAsia="Arial" w:hAnsi="Roboto" w:cs="Arial"/>
          <w:color w:val="333333"/>
          <w:sz w:val="24"/>
          <w:szCs w:val="24"/>
        </w:rPr>
        <w:t xml:space="preserve">con creces el corazón del público </w:t>
      </w:r>
    </w:p>
    <w:p w14:paraId="1104918F" w14:textId="3E57C2A8" w:rsidR="00364A65" w:rsidRPr="00624DCF" w:rsidRDefault="00364A65" w:rsidP="00A92A34">
      <w:pPr>
        <w:spacing w:after="0"/>
        <w:ind w:left="-20" w:right="-20"/>
        <w:jc w:val="both"/>
        <w:rPr>
          <w:rFonts w:ascii="Roboto" w:eastAsia="Arial" w:hAnsi="Roboto" w:cs="Arial"/>
          <w:color w:val="000000" w:themeColor="text1"/>
          <w:sz w:val="24"/>
          <w:szCs w:val="24"/>
          <w:highlight w:val="yellow"/>
        </w:rPr>
      </w:pPr>
    </w:p>
    <w:p w14:paraId="79E5F2E5" w14:textId="378B09EB" w:rsidR="006702DD" w:rsidRPr="00624DCF" w:rsidRDefault="004C13AF"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M</w:t>
      </w:r>
      <w:r w:rsidR="00364A65" w:rsidRPr="00624DCF">
        <w:rPr>
          <w:rFonts w:ascii="Roboto" w:eastAsia="Arial" w:hAnsi="Roboto" w:cs="Arial"/>
          <w:color w:val="000000" w:themeColor="text1"/>
          <w:sz w:val="24"/>
          <w:szCs w:val="24"/>
        </w:rPr>
        <w:t xml:space="preserve">essmer </w:t>
      </w:r>
      <w:r w:rsidRPr="00624DCF">
        <w:rPr>
          <w:rFonts w:ascii="Roboto" w:eastAsia="Arial" w:hAnsi="Roboto" w:cs="Arial"/>
          <w:color w:val="000000" w:themeColor="text1"/>
          <w:sz w:val="24"/>
          <w:szCs w:val="24"/>
        </w:rPr>
        <w:t>finalmente falleció en 1983</w:t>
      </w:r>
      <w:r w:rsidR="00A04D97" w:rsidRPr="00624DCF">
        <w:rPr>
          <w:rFonts w:ascii="Roboto" w:eastAsia="Arial" w:hAnsi="Roboto" w:cs="Arial"/>
          <w:color w:val="000000" w:themeColor="text1"/>
          <w:sz w:val="24"/>
          <w:szCs w:val="24"/>
        </w:rPr>
        <w:t xml:space="preserve"> a sus 91 años</w:t>
      </w:r>
      <w:r w:rsidRPr="00624DCF">
        <w:rPr>
          <w:rFonts w:ascii="Roboto" w:eastAsia="Arial" w:hAnsi="Roboto" w:cs="Arial"/>
          <w:color w:val="000000" w:themeColor="text1"/>
          <w:sz w:val="24"/>
          <w:szCs w:val="24"/>
        </w:rPr>
        <w:t xml:space="preserve"> lo que le </w:t>
      </w:r>
      <w:r w:rsidR="00EE5DD5" w:rsidRPr="00624DCF">
        <w:rPr>
          <w:rFonts w:ascii="Roboto" w:eastAsia="Arial" w:hAnsi="Roboto" w:cs="Arial"/>
          <w:color w:val="000000" w:themeColor="text1"/>
          <w:sz w:val="24"/>
          <w:szCs w:val="24"/>
        </w:rPr>
        <w:t xml:space="preserve">aseguró </w:t>
      </w:r>
      <w:r w:rsidR="00A80BDC" w:rsidRPr="00624DCF">
        <w:rPr>
          <w:rFonts w:ascii="Roboto" w:eastAsia="Arial" w:hAnsi="Roboto" w:cs="Arial"/>
          <w:color w:val="000000" w:themeColor="text1"/>
          <w:sz w:val="24"/>
          <w:szCs w:val="24"/>
        </w:rPr>
        <w:t xml:space="preserve">poder contemplar </w:t>
      </w:r>
      <w:r w:rsidR="00E30E54" w:rsidRPr="00624DCF">
        <w:rPr>
          <w:rFonts w:ascii="Roboto" w:eastAsia="Arial" w:hAnsi="Roboto" w:cs="Arial"/>
          <w:color w:val="000000" w:themeColor="text1"/>
          <w:sz w:val="24"/>
          <w:szCs w:val="24"/>
        </w:rPr>
        <w:t xml:space="preserve">el </w:t>
      </w:r>
      <w:r w:rsidR="00EA01E8" w:rsidRPr="00624DCF">
        <w:rPr>
          <w:rFonts w:ascii="Roboto" w:eastAsia="Arial" w:hAnsi="Roboto" w:cs="Arial"/>
          <w:color w:val="000000" w:themeColor="text1"/>
          <w:sz w:val="24"/>
          <w:szCs w:val="24"/>
        </w:rPr>
        <w:t xml:space="preserve">éxito </w:t>
      </w:r>
      <w:r w:rsidR="006702DD" w:rsidRPr="00624DCF">
        <w:rPr>
          <w:rFonts w:ascii="Roboto" w:eastAsia="Arial" w:hAnsi="Roboto" w:cs="Arial"/>
          <w:color w:val="000000" w:themeColor="text1"/>
          <w:sz w:val="24"/>
          <w:szCs w:val="24"/>
        </w:rPr>
        <w:t xml:space="preserve">de su caricatura y como </w:t>
      </w:r>
      <w:r w:rsidR="009D3B3A" w:rsidRPr="00624DCF">
        <w:rPr>
          <w:rFonts w:ascii="Roboto" w:eastAsia="Arial" w:hAnsi="Roboto" w:cs="Arial"/>
          <w:color w:val="000000" w:themeColor="text1"/>
          <w:sz w:val="24"/>
          <w:szCs w:val="24"/>
        </w:rPr>
        <w:t xml:space="preserve">esta fue capaz de perdurar </w:t>
      </w:r>
      <w:r w:rsidR="006702DD" w:rsidRPr="00624DCF">
        <w:rPr>
          <w:rFonts w:ascii="Roboto" w:eastAsia="Arial" w:hAnsi="Roboto" w:cs="Arial"/>
          <w:color w:val="000000" w:themeColor="text1"/>
          <w:sz w:val="24"/>
          <w:szCs w:val="24"/>
        </w:rPr>
        <w:t>a través de las décadas.</w:t>
      </w:r>
      <w:r w:rsidR="00E825F7" w:rsidRPr="00624DCF">
        <w:rPr>
          <w:rFonts w:ascii="Roboto" w:eastAsia="Arial" w:hAnsi="Roboto" w:cs="Arial"/>
          <w:color w:val="000000" w:themeColor="text1"/>
          <w:sz w:val="24"/>
          <w:szCs w:val="24"/>
        </w:rPr>
        <w:t xml:space="preserve"> Sin duda</w:t>
      </w:r>
      <w:r w:rsidR="00AA4E56" w:rsidRPr="00624DCF">
        <w:rPr>
          <w:rFonts w:ascii="Roboto" w:eastAsia="Arial" w:hAnsi="Roboto" w:cs="Arial"/>
          <w:color w:val="000000" w:themeColor="text1"/>
          <w:sz w:val="24"/>
          <w:szCs w:val="24"/>
        </w:rPr>
        <w:t xml:space="preserve"> fue, es y será recordado como u</w:t>
      </w:r>
      <w:r w:rsidR="00F02206" w:rsidRPr="00624DCF">
        <w:rPr>
          <w:rFonts w:ascii="Roboto" w:eastAsia="Arial" w:hAnsi="Roboto" w:cs="Arial"/>
          <w:color w:val="000000" w:themeColor="text1"/>
          <w:sz w:val="24"/>
          <w:szCs w:val="24"/>
        </w:rPr>
        <w:t xml:space="preserve">n pionero </w:t>
      </w:r>
      <w:r w:rsidR="4373A479" w:rsidRPr="00624DCF">
        <w:rPr>
          <w:rFonts w:ascii="Roboto" w:eastAsia="Arial" w:hAnsi="Roboto" w:cs="Arial"/>
          <w:color w:val="000000" w:themeColor="text1"/>
          <w:sz w:val="24"/>
          <w:szCs w:val="24"/>
        </w:rPr>
        <w:t>en</w:t>
      </w:r>
      <w:r w:rsidR="00F02206" w:rsidRPr="00624DCF">
        <w:rPr>
          <w:rFonts w:ascii="Roboto" w:eastAsia="Arial" w:hAnsi="Roboto" w:cs="Arial"/>
          <w:color w:val="000000" w:themeColor="text1"/>
          <w:sz w:val="24"/>
          <w:szCs w:val="24"/>
        </w:rPr>
        <w:t xml:space="preserve"> la </w:t>
      </w:r>
      <w:r w:rsidR="00645CE3" w:rsidRPr="00624DCF">
        <w:rPr>
          <w:rFonts w:ascii="Roboto" w:eastAsia="Arial" w:hAnsi="Roboto" w:cs="Arial"/>
          <w:color w:val="000000" w:themeColor="text1"/>
          <w:sz w:val="24"/>
          <w:szCs w:val="24"/>
        </w:rPr>
        <w:t xml:space="preserve">animación </w:t>
      </w:r>
      <w:r w:rsidR="00F24324" w:rsidRPr="00624DCF">
        <w:rPr>
          <w:rFonts w:ascii="Roboto" w:eastAsia="Arial" w:hAnsi="Roboto" w:cs="Arial"/>
          <w:color w:val="000000" w:themeColor="text1"/>
          <w:sz w:val="24"/>
          <w:szCs w:val="24"/>
        </w:rPr>
        <w:t xml:space="preserve">capaz de crear un personaje tan </w:t>
      </w:r>
      <w:r w:rsidR="00655388" w:rsidRPr="00624DCF">
        <w:rPr>
          <w:rFonts w:ascii="Roboto" w:eastAsia="Arial" w:hAnsi="Roboto" w:cs="Arial"/>
          <w:color w:val="000000" w:themeColor="text1"/>
          <w:sz w:val="24"/>
          <w:szCs w:val="24"/>
        </w:rPr>
        <w:t xml:space="preserve">entrañable y adorado por el </w:t>
      </w:r>
      <w:r w:rsidR="00965C9A" w:rsidRPr="00624DCF">
        <w:rPr>
          <w:rFonts w:ascii="Roboto" w:eastAsia="Arial" w:hAnsi="Roboto" w:cs="Arial"/>
          <w:color w:val="000000" w:themeColor="text1"/>
          <w:sz w:val="24"/>
          <w:szCs w:val="24"/>
        </w:rPr>
        <w:t>público y del cual podemos seguir disfrutando actualmente</w:t>
      </w:r>
      <w:r w:rsidR="0033274F" w:rsidRPr="00624DCF">
        <w:rPr>
          <w:rFonts w:ascii="Roboto" w:eastAsia="Arial" w:hAnsi="Roboto" w:cs="Arial"/>
          <w:color w:val="000000" w:themeColor="text1"/>
          <w:sz w:val="24"/>
          <w:szCs w:val="24"/>
        </w:rPr>
        <w:t>.</w:t>
      </w:r>
    </w:p>
    <w:p w14:paraId="0879042A" w14:textId="5CDD0D50" w:rsidR="00BD1134" w:rsidRPr="00624DCF" w:rsidRDefault="00BD1134">
      <w:pPr>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br w:type="page"/>
      </w:r>
    </w:p>
    <w:p w14:paraId="3CCECD30" w14:textId="57A543E0" w:rsidR="0E540B60" w:rsidRPr="00624DCF" w:rsidRDefault="0E540B60" w:rsidP="00A92A34">
      <w:pPr>
        <w:pStyle w:val="Heading2"/>
        <w:jc w:val="both"/>
        <w:rPr>
          <w:rFonts w:ascii="Roboto" w:hAnsi="Roboto"/>
          <w:sz w:val="24"/>
          <w:szCs w:val="24"/>
        </w:rPr>
      </w:pPr>
      <w:bookmarkStart w:id="5" w:name="_Toc395063216"/>
      <w:bookmarkStart w:id="6" w:name="_Toc160574278"/>
      <w:r w:rsidRPr="00624DCF">
        <w:rPr>
          <w:rFonts w:ascii="Roboto" w:hAnsi="Roboto"/>
          <w:sz w:val="32"/>
          <w:szCs w:val="32"/>
        </w:rPr>
        <w:t>Un poco de contexto: El paso del cine mudo al cine sonoro</w:t>
      </w:r>
      <w:bookmarkEnd w:id="5"/>
      <w:bookmarkEnd w:id="6"/>
    </w:p>
    <w:p w14:paraId="2BA7B745" w14:textId="72501181" w:rsidR="2EAF3903" w:rsidRPr="00624DCF" w:rsidRDefault="00495C35" w:rsidP="00A92A34">
      <w:pPr>
        <w:jc w:val="both"/>
        <w:rPr>
          <w:rFonts w:ascii="Roboto" w:hAnsi="Roboto"/>
        </w:rPr>
      </w:pPr>
      <w:r w:rsidRPr="00624DCF">
        <w:rPr>
          <w:rFonts w:ascii="Roboto" w:hAnsi="Roboto"/>
          <w:noProof/>
        </w:rPr>
        <w:drawing>
          <wp:anchor distT="0" distB="0" distL="114300" distR="114300" simplePos="0" relativeHeight="251658245" behindDoc="0" locked="0" layoutInCell="1" allowOverlap="1" wp14:anchorId="756AC9FD" wp14:editId="01D02924">
            <wp:simplePos x="0" y="0"/>
            <wp:positionH relativeFrom="margin">
              <wp:align>left</wp:align>
            </wp:positionH>
            <wp:positionV relativeFrom="paragraph">
              <wp:posOffset>280670</wp:posOffset>
            </wp:positionV>
            <wp:extent cx="2828925" cy="1590675"/>
            <wp:effectExtent l="0" t="0" r="9525" b="9525"/>
            <wp:wrapSquare wrapText="bothSides"/>
            <wp:docPr id="273551775" name="Picture 27355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8925" cy="1590675"/>
                    </a:xfrm>
                    <a:prstGeom prst="rect">
                      <a:avLst/>
                    </a:prstGeom>
                  </pic:spPr>
                </pic:pic>
              </a:graphicData>
            </a:graphic>
            <wp14:sizeRelH relativeFrom="page">
              <wp14:pctWidth>0</wp14:pctWidth>
            </wp14:sizeRelH>
            <wp14:sizeRelV relativeFrom="page">
              <wp14:pctHeight>0</wp14:pctHeight>
            </wp14:sizeRelV>
          </wp:anchor>
        </w:drawing>
      </w:r>
    </w:p>
    <w:p w14:paraId="63B4C16A" w14:textId="65C93055" w:rsidR="6902AA94" w:rsidRPr="00624DCF" w:rsidRDefault="24BAF8C5"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 xml:space="preserve">Podemos afirmar que la historia del cine tal y como la conocemos actualmente da comienzo con la proyección al público de una grabación en la que se observa la salida de obreros en una fábrica de Lyon, de la mano de los hermanos Lumière en 1895. En este momento, el cine se caracterizaba por la inexistencia de sonido sincronizado y diálogos hablados y por una exageración gestual de los actores para transmitir de una mejor manera al público y entenderlo con facilidad. </w:t>
      </w:r>
    </w:p>
    <w:p w14:paraId="67C1680C" w14:textId="215915DA" w:rsidR="6902AA94" w:rsidRPr="00624DCF" w:rsidRDefault="6902AA94" w:rsidP="00A92A34">
      <w:pPr>
        <w:jc w:val="both"/>
        <w:rPr>
          <w:rFonts w:ascii="Roboto" w:hAnsi="Roboto"/>
          <w:sz w:val="24"/>
          <w:szCs w:val="24"/>
        </w:rPr>
      </w:pPr>
    </w:p>
    <w:p w14:paraId="068C56BB" w14:textId="6E085E3F" w:rsidR="6902AA94" w:rsidRPr="00624DCF" w:rsidRDefault="24BAF8C5"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No obstante, las producciones cinematográficas no eran tan silenciosas como se puede pensar en un principio pues en muchas ocasiones incorporaban acompañamiento musical en directo. A lo largo de los años 20 del siglo pasado, se continuó proyectando películas de cine mudo, aunque, debido a avances tecnológicos adaptados a la industria cinematográfica, este sistema quedaría obsoleto alrededor de 1929 dando paso a lo que conocemos como cine sonoro. Debemos remarcar la importancia de la película “El cantor de Jazz”, la cual se tiene como referente de transicición entre un tipo de cine y otro pues fue la primera producción sonora que obtuvo un gran éxito.</w:t>
      </w:r>
    </w:p>
    <w:p w14:paraId="3E3E2765" w14:textId="0BFFA33E" w:rsidR="6902AA94" w:rsidRPr="00624DCF" w:rsidRDefault="6902AA94" w:rsidP="00A92A34">
      <w:pPr>
        <w:spacing w:after="0"/>
        <w:ind w:left="-20" w:right="-20"/>
        <w:jc w:val="both"/>
        <w:rPr>
          <w:rFonts w:ascii="Roboto" w:eastAsia="Arial" w:hAnsi="Roboto" w:cs="Arial"/>
          <w:color w:val="333333"/>
          <w:sz w:val="24"/>
          <w:szCs w:val="24"/>
        </w:rPr>
      </w:pPr>
    </w:p>
    <w:p w14:paraId="30300435" w14:textId="3063CBD6" w:rsidR="00495C35" w:rsidRPr="00624DCF" w:rsidRDefault="24BAF8C5" w:rsidP="00A92A34">
      <w:pPr>
        <w:spacing w:after="0"/>
        <w:ind w:left="-20" w:right="-20"/>
        <w:jc w:val="both"/>
        <w:rPr>
          <w:rFonts w:ascii="Roboto" w:eastAsia="Arial" w:hAnsi="Roboto" w:cs="Arial"/>
          <w:color w:val="333333"/>
          <w:sz w:val="24"/>
          <w:szCs w:val="24"/>
        </w:rPr>
      </w:pPr>
      <w:r w:rsidRPr="00624DCF">
        <w:rPr>
          <w:rFonts w:ascii="Roboto" w:eastAsia="Arial" w:hAnsi="Roboto" w:cs="Arial"/>
          <w:color w:val="333333"/>
          <w:sz w:val="24"/>
          <w:szCs w:val="24"/>
        </w:rPr>
        <w:t xml:space="preserve">Los también llamados </w:t>
      </w:r>
      <w:r w:rsidRPr="00624DCF">
        <w:rPr>
          <w:rFonts w:ascii="Roboto" w:eastAsia="Arial" w:hAnsi="Roboto" w:cs="Arial"/>
          <w:i/>
          <w:iCs/>
          <w:color w:val="333333"/>
          <w:sz w:val="24"/>
          <w:szCs w:val="24"/>
        </w:rPr>
        <w:t xml:space="preserve">talkies </w:t>
      </w:r>
      <w:r w:rsidRPr="00624DCF">
        <w:rPr>
          <w:rFonts w:ascii="Roboto" w:eastAsia="Arial" w:hAnsi="Roboto" w:cs="Arial"/>
          <w:color w:val="333333"/>
          <w:sz w:val="24"/>
          <w:szCs w:val="24"/>
        </w:rPr>
        <w:t>por aquel entonces supusieron un gran reto para los responsables de las producciones pues debían afrontar problemas relacionados con la grabación del sonido. Pese a los avances tecnológicos que permitieron recoger diálogos y sonidos, debían afrontar cómo capturarlo sin entorpecer la propia escena. Aunque en su momento se pensaba que el cine sonoro sería una moda pasajera y que terminaría por desaparecer, ahora podemos comprobar que esto no ha sido así y a su vez nos permite observar este cambio entre un sistema y otro en Félix el Gato.</w:t>
      </w:r>
    </w:p>
    <w:p w14:paraId="7F8F9047" w14:textId="77777777" w:rsidR="00495C35" w:rsidRPr="008E07CE" w:rsidRDefault="00495C35">
      <w:pPr>
        <w:rPr>
          <w:rFonts w:ascii="Roboto" w:eastAsia="Arial" w:hAnsi="Roboto" w:cs="Arial"/>
          <w:b/>
          <w:bCs/>
          <w:color w:val="333333"/>
          <w:sz w:val="24"/>
          <w:szCs w:val="24"/>
        </w:rPr>
      </w:pPr>
      <w:r w:rsidRPr="00624DCF">
        <w:rPr>
          <w:rFonts w:ascii="Roboto" w:eastAsia="Arial" w:hAnsi="Roboto" w:cs="Arial"/>
          <w:color w:val="333333"/>
          <w:sz w:val="24"/>
          <w:szCs w:val="24"/>
        </w:rPr>
        <w:br w:type="page"/>
      </w:r>
    </w:p>
    <w:p w14:paraId="56B5A904" w14:textId="1AC755B3" w:rsidR="009E1150" w:rsidRPr="008E07CE" w:rsidRDefault="3857DE20" w:rsidP="00A92A34">
      <w:pPr>
        <w:pStyle w:val="Heading1"/>
        <w:jc w:val="both"/>
        <w:rPr>
          <w:rFonts w:ascii="Roboto" w:hAnsi="Roboto"/>
          <w:b/>
          <w:bCs/>
        </w:rPr>
      </w:pPr>
      <w:bookmarkStart w:id="7" w:name="_Toc1229584462"/>
      <w:bookmarkStart w:id="8" w:name="_Toc160574279"/>
      <w:r w:rsidRPr="008E07CE">
        <w:rPr>
          <w:rFonts w:ascii="Roboto" w:hAnsi="Roboto"/>
          <w:b/>
          <w:bCs/>
        </w:rPr>
        <w:t>OBRA</w:t>
      </w:r>
      <w:bookmarkEnd w:id="7"/>
      <w:bookmarkEnd w:id="8"/>
    </w:p>
    <w:p w14:paraId="4001DE9E" w14:textId="60E8081C" w:rsidR="6902AA94" w:rsidRPr="00624DCF" w:rsidRDefault="6902AA94" w:rsidP="00A92A34">
      <w:pPr>
        <w:jc w:val="both"/>
        <w:rPr>
          <w:rFonts w:ascii="Roboto" w:hAnsi="Roboto"/>
          <w:sz w:val="24"/>
          <w:szCs w:val="24"/>
        </w:rPr>
      </w:pPr>
    </w:p>
    <w:p w14:paraId="6C7ED838" w14:textId="40DBB84C" w:rsidR="517D9374" w:rsidRPr="00624DCF" w:rsidRDefault="517D9374" w:rsidP="00A92A34">
      <w:pPr>
        <w:pStyle w:val="Heading2"/>
        <w:jc w:val="both"/>
        <w:rPr>
          <w:rFonts w:ascii="Roboto" w:hAnsi="Roboto"/>
          <w:sz w:val="32"/>
          <w:szCs w:val="32"/>
        </w:rPr>
      </w:pPr>
      <w:bookmarkStart w:id="9" w:name="_Toc83899968"/>
      <w:bookmarkStart w:id="10" w:name="_Toc160574280"/>
      <w:r w:rsidRPr="00624DCF">
        <w:rPr>
          <w:rFonts w:ascii="Roboto" w:hAnsi="Roboto"/>
          <w:sz w:val="32"/>
          <w:szCs w:val="32"/>
        </w:rPr>
        <w:t>Controversia sobre la autoría</w:t>
      </w:r>
      <w:bookmarkEnd w:id="9"/>
      <w:bookmarkEnd w:id="10"/>
    </w:p>
    <w:p w14:paraId="37716995" w14:textId="0AA47EC2" w:rsidR="0F263980" w:rsidRPr="00624DCF" w:rsidRDefault="0F263980" w:rsidP="00A92A34">
      <w:pPr>
        <w:jc w:val="both"/>
        <w:rPr>
          <w:rFonts w:ascii="Roboto" w:hAnsi="Roboto"/>
        </w:rPr>
      </w:pPr>
    </w:p>
    <w:p w14:paraId="0D4CDF6B" w14:textId="4990CA75" w:rsidR="517D9374" w:rsidRPr="00624DCF" w:rsidRDefault="0031591F" w:rsidP="00A92A34">
      <w:pPr>
        <w:spacing w:after="0"/>
        <w:ind w:left="-20" w:right="-20"/>
        <w:jc w:val="both"/>
        <w:rPr>
          <w:rFonts w:ascii="Roboto" w:hAnsi="Roboto"/>
          <w:sz w:val="24"/>
          <w:szCs w:val="24"/>
        </w:rPr>
      </w:pPr>
      <w:r w:rsidRPr="00624DCF">
        <w:rPr>
          <w:rFonts w:ascii="Roboto" w:hAnsi="Roboto"/>
          <w:noProof/>
        </w:rPr>
        <w:drawing>
          <wp:anchor distT="0" distB="0" distL="114300" distR="114300" simplePos="0" relativeHeight="251658242" behindDoc="0" locked="0" layoutInCell="1" allowOverlap="1" wp14:anchorId="2D12645D" wp14:editId="52B3B85B">
            <wp:simplePos x="0" y="0"/>
            <wp:positionH relativeFrom="margin">
              <wp:align>right</wp:align>
            </wp:positionH>
            <wp:positionV relativeFrom="paragraph">
              <wp:posOffset>8305</wp:posOffset>
            </wp:positionV>
            <wp:extent cx="2515235" cy="1471930"/>
            <wp:effectExtent l="0" t="0" r="0" b="0"/>
            <wp:wrapSquare wrapText="bothSides"/>
            <wp:docPr id="679316936" name="Picture 106214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14436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5235" cy="1471930"/>
                    </a:xfrm>
                    <a:prstGeom prst="rect">
                      <a:avLst/>
                    </a:prstGeom>
                  </pic:spPr>
                </pic:pic>
              </a:graphicData>
            </a:graphic>
            <wp14:sizeRelH relativeFrom="page">
              <wp14:pctWidth>0</wp14:pctWidth>
            </wp14:sizeRelH>
            <wp14:sizeRelV relativeFrom="page">
              <wp14:pctHeight>0</wp14:pctHeight>
            </wp14:sizeRelV>
          </wp:anchor>
        </w:drawing>
      </w:r>
      <w:r w:rsidR="517D9374" w:rsidRPr="00624DCF">
        <w:rPr>
          <w:rFonts w:ascii="Roboto" w:eastAsia="Arial" w:hAnsi="Roboto" w:cs="Arial"/>
          <w:color w:val="333333"/>
          <w:sz w:val="24"/>
          <w:szCs w:val="24"/>
        </w:rPr>
        <w:t>A pesar del éxito global de Félix, Sullivan se llevó todo el crédito. Solo después de su muerte en 1933, cuando el estudio se vio obligado a cerrar, Messmer hizo pública su falta de reconocimiento y ganancias por lo que era, en esencia, su creación. Uno de sus defensores más vehementes fue Joseph Oriolo, a quien Messmer conoció cuando trabajaba como artista de storyboard para los dibujos animados de 'Popeye' de Paramount (basados en la tira cómica de E.C. Segar) de 1944 a 1946. El debate continúa hasta hoy.</w:t>
      </w:r>
    </w:p>
    <w:p w14:paraId="2D9A4A3E" w14:textId="3561658C" w:rsidR="0F263980" w:rsidRPr="00624DCF" w:rsidRDefault="0F263980" w:rsidP="00A92A34">
      <w:pPr>
        <w:jc w:val="both"/>
        <w:rPr>
          <w:rFonts w:ascii="Roboto" w:hAnsi="Roboto"/>
          <w:sz w:val="24"/>
          <w:szCs w:val="24"/>
        </w:rPr>
      </w:pPr>
    </w:p>
    <w:p w14:paraId="41CAEED2" w14:textId="1E80AD9B" w:rsidR="517D9374" w:rsidRPr="00624DCF" w:rsidRDefault="517D9374" w:rsidP="00A92A34">
      <w:pPr>
        <w:spacing w:after="0"/>
        <w:ind w:left="-20" w:right="-20"/>
        <w:jc w:val="both"/>
        <w:rPr>
          <w:rFonts w:ascii="Roboto" w:hAnsi="Roboto"/>
          <w:sz w:val="24"/>
          <w:szCs w:val="24"/>
        </w:rPr>
      </w:pPr>
      <w:r w:rsidRPr="00624DCF">
        <w:rPr>
          <w:rFonts w:ascii="Roboto" w:eastAsia="Arial" w:hAnsi="Roboto" w:cs="Arial"/>
          <w:color w:val="333333"/>
          <w:sz w:val="24"/>
          <w:szCs w:val="24"/>
        </w:rPr>
        <w:t>Sullivan creó una versión prototípica de un gato negro en 1917 con el corto 'The Tail of Thomas Kat'. El gato de Messmer, creado dos años después, era muy similar en diseño, incluso en su nombre original, 'Master Tom'. Félix solo recibió su nombre actual después de su tercer cortometraje, que fue ideado por Sullivan o por John King, un colega de Messmer. Aunque el sentido comercial de Sullivan convirtió a Félix en el ícono global que sigue siendo hoy, no se puede negar que Messmer hizo más para desarrollar la personalidad de Félix. Lo dibujó con mucha más frecuencia que Sullivan, tanto en dibujos animados como en cómics.</w:t>
      </w:r>
    </w:p>
    <w:p w14:paraId="2428598A" w14:textId="1339FFB1" w:rsidR="0F263980" w:rsidRPr="00624DCF" w:rsidRDefault="0F263980" w:rsidP="00A92A34">
      <w:pPr>
        <w:jc w:val="both"/>
        <w:rPr>
          <w:rFonts w:ascii="Roboto" w:hAnsi="Roboto"/>
          <w:sz w:val="24"/>
          <w:szCs w:val="24"/>
        </w:rPr>
      </w:pPr>
    </w:p>
    <w:p w14:paraId="69F4AF83" w14:textId="69FE7E98" w:rsidR="00C1789D" w:rsidRPr="00624DCF" w:rsidRDefault="517D9374" w:rsidP="00C1789D">
      <w:pPr>
        <w:spacing w:after="0"/>
        <w:ind w:left="-20" w:right="-20"/>
        <w:jc w:val="both"/>
        <w:rPr>
          <w:rFonts w:ascii="Roboto" w:hAnsi="Roboto"/>
          <w:sz w:val="24"/>
          <w:szCs w:val="24"/>
        </w:rPr>
      </w:pPr>
      <w:r w:rsidRPr="00624DCF">
        <w:rPr>
          <w:rFonts w:ascii="Roboto" w:eastAsia="Arial" w:hAnsi="Roboto" w:cs="Arial"/>
          <w:color w:val="333333"/>
          <w:sz w:val="24"/>
          <w:szCs w:val="24"/>
        </w:rPr>
        <w:t>La controversia sobre quién es el verdadero creador de 'Félix el Gato' se repetiría aproximadamente una década después, cuando Ub Iwerks remodeló a Félix en Mickey Mouse. Durante décadas, Walt Disney fue acreditado como el creador de Mickey, aunque la Corporación Walt Disney hoy en día reconoce que Iwerks fue básicamente el creador de Mickey. Una disputa similar es la pregunta sobre quién es el verdadero creador de Bugs Bunny, con personas argumentando si Tex Avery, el animador Bugs Hardaway o Bob Clampett merece más crédito. En 1996, la controversia de 'Félix' sería satirizada en 'Los Simpson' de Matt Groening, específicamente en el episodio 'The Day the Violence Died', donde se discute quién fue el creador original de Itchy de 'Itchy &amp; Scratchy'.</w:t>
      </w:r>
    </w:p>
    <w:p w14:paraId="0FCBBD09" w14:textId="7502BAB0" w:rsidR="00C1789D" w:rsidRPr="00624DCF" w:rsidRDefault="00C1789D">
      <w:pPr>
        <w:rPr>
          <w:rFonts w:ascii="Roboto" w:hAnsi="Roboto"/>
          <w:sz w:val="24"/>
          <w:szCs w:val="24"/>
        </w:rPr>
      </w:pPr>
      <w:r w:rsidRPr="00624DCF">
        <w:rPr>
          <w:rFonts w:ascii="Roboto" w:hAnsi="Roboto"/>
          <w:sz w:val="24"/>
          <w:szCs w:val="24"/>
        </w:rPr>
        <w:br w:type="page"/>
      </w:r>
    </w:p>
    <w:p w14:paraId="025CB28E" w14:textId="19F80B91" w:rsidR="009E1150" w:rsidRPr="00624DCF" w:rsidRDefault="41FFB79B" w:rsidP="00A92A34">
      <w:pPr>
        <w:pStyle w:val="Heading2"/>
        <w:jc w:val="both"/>
        <w:rPr>
          <w:rFonts w:ascii="Roboto" w:hAnsi="Roboto"/>
          <w:sz w:val="32"/>
          <w:szCs w:val="32"/>
        </w:rPr>
      </w:pPr>
      <w:bookmarkStart w:id="11" w:name="_Toc420643509"/>
      <w:bookmarkStart w:id="12" w:name="_Toc160574281"/>
      <w:r w:rsidRPr="00624DCF">
        <w:rPr>
          <w:rFonts w:ascii="Roboto" w:hAnsi="Roboto"/>
          <w:sz w:val="32"/>
          <w:szCs w:val="32"/>
        </w:rPr>
        <w:t>E</w:t>
      </w:r>
      <w:r w:rsidR="22F33BDD" w:rsidRPr="00624DCF">
        <w:rPr>
          <w:rFonts w:ascii="Roboto" w:hAnsi="Roboto"/>
          <w:sz w:val="32"/>
          <w:szCs w:val="32"/>
        </w:rPr>
        <w:t xml:space="preserve">l personaje: </w:t>
      </w:r>
      <w:r w:rsidR="00013C0C" w:rsidRPr="00624DCF">
        <w:rPr>
          <w:rFonts w:ascii="Roboto" w:hAnsi="Roboto"/>
          <w:sz w:val="32"/>
          <w:szCs w:val="32"/>
        </w:rPr>
        <w:t>Félix</w:t>
      </w:r>
      <w:r w:rsidR="22F33BDD" w:rsidRPr="00624DCF">
        <w:rPr>
          <w:rFonts w:ascii="Roboto" w:hAnsi="Roboto"/>
          <w:sz w:val="32"/>
          <w:szCs w:val="32"/>
        </w:rPr>
        <w:t xml:space="preserve"> el Gato</w:t>
      </w:r>
      <w:bookmarkEnd w:id="11"/>
      <w:bookmarkEnd w:id="12"/>
      <w:r w:rsidRPr="00624DCF">
        <w:rPr>
          <w:rFonts w:ascii="Roboto" w:hAnsi="Roboto"/>
          <w:sz w:val="32"/>
          <w:szCs w:val="32"/>
        </w:rPr>
        <w:t xml:space="preserve"> </w:t>
      </w:r>
    </w:p>
    <w:p w14:paraId="1F065CC9" w14:textId="4826AB39" w:rsidR="2E2D6A81" w:rsidRPr="00624DCF" w:rsidRDefault="2E2D6A81" w:rsidP="00A92A34">
      <w:pPr>
        <w:jc w:val="both"/>
        <w:rPr>
          <w:rFonts w:ascii="Roboto" w:hAnsi="Roboto"/>
        </w:rPr>
      </w:pPr>
    </w:p>
    <w:p w14:paraId="6AE94076" w14:textId="3385396F" w:rsidR="23FAFCF1" w:rsidRPr="00624DCF" w:rsidRDefault="23FAFCF1" w:rsidP="00A92A34">
      <w:pPr>
        <w:spacing w:after="0"/>
        <w:ind w:left="-20" w:right="-20"/>
        <w:jc w:val="both"/>
        <w:rPr>
          <w:rFonts w:ascii="Roboto" w:hAnsi="Roboto"/>
          <w:sz w:val="24"/>
          <w:szCs w:val="24"/>
        </w:rPr>
      </w:pPr>
      <w:r w:rsidRPr="00624DCF">
        <w:rPr>
          <w:rFonts w:ascii="Roboto" w:hAnsi="Roboto"/>
          <w:noProof/>
        </w:rPr>
        <w:drawing>
          <wp:anchor distT="0" distB="0" distL="114300" distR="114300" simplePos="0" relativeHeight="251658243" behindDoc="0" locked="0" layoutInCell="1" allowOverlap="1" wp14:anchorId="34E9EA94" wp14:editId="0FF1ED0C">
            <wp:simplePos x="0" y="0"/>
            <wp:positionH relativeFrom="column">
              <wp:align>left</wp:align>
            </wp:positionH>
            <wp:positionV relativeFrom="paragraph">
              <wp:posOffset>0</wp:posOffset>
            </wp:positionV>
            <wp:extent cx="2723004" cy="1547812"/>
            <wp:effectExtent l="0" t="0" r="0" b="0"/>
            <wp:wrapSquare wrapText="bothSides"/>
            <wp:docPr id="1780476272" name="Picture 1780476272"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23004" cy="1547812"/>
                    </a:xfrm>
                    <a:prstGeom prst="rect">
                      <a:avLst/>
                    </a:prstGeom>
                  </pic:spPr>
                </pic:pic>
              </a:graphicData>
            </a:graphic>
            <wp14:sizeRelH relativeFrom="page">
              <wp14:pctWidth>0</wp14:pctWidth>
            </wp14:sizeRelH>
            <wp14:sizeRelV relativeFrom="page">
              <wp14:pctHeight>0</wp14:pctHeight>
            </wp14:sizeRelV>
          </wp:anchor>
        </w:drawing>
      </w:r>
      <w:r w:rsidRPr="00624DCF">
        <w:rPr>
          <w:rFonts w:ascii="Roboto" w:eastAsia="Arial" w:hAnsi="Roboto" w:cs="Arial"/>
          <w:color w:val="000000" w:themeColor="text1"/>
          <w:sz w:val="24"/>
          <w:szCs w:val="24"/>
        </w:rPr>
        <w:t>El personaje, inicialmente conocido como "Master Tom", hizo su debut en el cortometraje de animación "Feline Follies" (1919) del estudio Sullivan. Después de este primer corto, se produjeron 174 más, ya bajo el nombre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the Cat", en el periodo comprendido entre 1919 y 1930. Durante este tiempo,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gozó de una gran popularidad, siendo elegido como imagen para las primeras pruebas de emisiones televisivas de la NBC en 1928.</w:t>
      </w:r>
    </w:p>
    <w:p w14:paraId="6DAC3532" w14:textId="2870298A" w:rsidR="6902AA94" w:rsidRPr="00624DCF" w:rsidRDefault="6902AA94" w:rsidP="00A92A34">
      <w:pPr>
        <w:jc w:val="both"/>
        <w:rPr>
          <w:rFonts w:ascii="Roboto" w:hAnsi="Roboto"/>
          <w:sz w:val="24"/>
          <w:szCs w:val="24"/>
        </w:rPr>
      </w:pPr>
    </w:p>
    <w:p w14:paraId="0ED5CFF2" w14:textId="32C55CA6" w:rsidR="23FAFCF1" w:rsidRPr="00624DCF" w:rsidRDefault="23FAFCF1"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 xml:space="preserve">La génesis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se remonta a 1917, cuando Pat Sullivan creó un cortometraje animado titulado 'The Tail of Thomas Kat', que presentaba un prototipo del posterior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Dos años después, Otto Messmer creó un personaje similar, un gato negro en el corto 'Feline Follies', pero lo nombró inicialmente como 'Master Tom'. Después del tercer corto, el personaje fue rebautizado como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un juego de palabras con el nombre latino para gato ("felis") y la suerte ("felix").</w:t>
      </w:r>
    </w:p>
    <w:p w14:paraId="434FE0AC" w14:textId="422A81D0" w:rsidR="6902AA94" w:rsidRPr="00624DCF" w:rsidRDefault="6902AA94" w:rsidP="00A92A34">
      <w:pPr>
        <w:jc w:val="both"/>
        <w:rPr>
          <w:rFonts w:ascii="Roboto" w:hAnsi="Roboto"/>
          <w:sz w:val="24"/>
          <w:szCs w:val="24"/>
        </w:rPr>
      </w:pPr>
    </w:p>
    <w:p w14:paraId="474CFBC3" w14:textId="4408505C" w:rsidR="23FAFCF1" w:rsidRPr="00624DCF" w:rsidRDefault="23FAFCF1"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the Cat' fue la primera serie animada en lograr un éxito global, convirtiéndose en los cortometrajes más divertidos e inventivos de la década de 1920. Este pequeño gato negro es acreditado por popularizar la animación entre el público en general, no solo en las salas de cine, sino también a través de un merchandising sin precedentes para personajes de caricaturas anteriores.</w:t>
      </w:r>
    </w:p>
    <w:p w14:paraId="0D22BF56" w14:textId="2955A2CE" w:rsidR="6902AA94" w:rsidRPr="00624DCF" w:rsidRDefault="6902AA94" w:rsidP="00A92A34">
      <w:pPr>
        <w:jc w:val="both"/>
        <w:rPr>
          <w:rFonts w:ascii="Roboto" w:hAnsi="Roboto"/>
          <w:sz w:val="24"/>
          <w:szCs w:val="24"/>
        </w:rPr>
      </w:pPr>
    </w:p>
    <w:p w14:paraId="2FDD99E4" w14:textId="251FA7EE" w:rsidR="23FAFCF1" w:rsidRPr="00624DCF" w:rsidRDefault="23FAFCF1" w:rsidP="00A92A34">
      <w:pPr>
        <w:spacing w:after="0"/>
        <w:ind w:left="-20" w:right="-20"/>
        <w:jc w:val="both"/>
        <w:rPr>
          <w:rFonts w:ascii="Roboto" w:hAnsi="Roboto"/>
          <w:sz w:val="24"/>
          <w:szCs w:val="24"/>
        </w:rPr>
      </w:pPr>
      <w:r w:rsidRPr="00624DCF">
        <w:rPr>
          <w:rFonts w:ascii="Roboto" w:hAnsi="Roboto"/>
          <w:noProof/>
        </w:rPr>
        <w:drawing>
          <wp:anchor distT="0" distB="0" distL="114300" distR="114300" simplePos="0" relativeHeight="251658244" behindDoc="0" locked="0" layoutInCell="1" allowOverlap="1" wp14:anchorId="0D2A4D26" wp14:editId="55901A48">
            <wp:simplePos x="0" y="0"/>
            <wp:positionH relativeFrom="margin">
              <wp:align>right</wp:align>
            </wp:positionH>
            <wp:positionV relativeFrom="paragraph">
              <wp:posOffset>223957</wp:posOffset>
            </wp:positionV>
            <wp:extent cx="1921510" cy="1262380"/>
            <wp:effectExtent l="0" t="0" r="2540" b="0"/>
            <wp:wrapSquare wrapText="bothSides"/>
            <wp:docPr id="613468174" name="Picture 61346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921510" cy="1262380"/>
                    </a:xfrm>
                    <a:prstGeom prst="rect">
                      <a:avLst/>
                    </a:prstGeom>
                  </pic:spPr>
                </pic:pic>
              </a:graphicData>
            </a:graphic>
            <wp14:sizeRelH relativeFrom="page">
              <wp14:pctWidth>0</wp14:pctWidth>
            </wp14:sizeRelH>
            <wp14:sizeRelV relativeFrom="page">
              <wp14:pctHeight>0</wp14:pctHeight>
            </wp14:sizeRelV>
          </wp:anchor>
        </w:drawing>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realizaba todo tipo de gags visuales imposibles de reproducir en acción real. Podía alterar la perspectiva, la gravedad, el escenario e incluso rompía la cuarta pared. A veces transformaba su cola en un arma o una herramienta, otras veces usaba uno de sus signos de interrogación o exclamación para el mismo efecto. Estas y muchas más innovaciones pronto serían copiadas e imitadas por todos los estudios de animación que vendrían después.</w:t>
      </w:r>
    </w:p>
    <w:p w14:paraId="046F8AA6" w14:textId="57336B98" w:rsidR="6902AA94" w:rsidRPr="00624DCF" w:rsidRDefault="6902AA94" w:rsidP="00A92A34">
      <w:pPr>
        <w:jc w:val="both"/>
        <w:rPr>
          <w:rFonts w:ascii="Roboto" w:hAnsi="Roboto"/>
          <w:sz w:val="24"/>
          <w:szCs w:val="24"/>
        </w:rPr>
      </w:pPr>
    </w:p>
    <w:p w14:paraId="336A7AC3" w14:textId="64C2DF78" w:rsidR="23FAFCF1" w:rsidRPr="00624DCF" w:rsidRDefault="23FAFCF1"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La simplicidad de su diseño facilitó el trabajo de los animadores, siendo a la vez versátil y expresivo. Su influencia se refleja en el diseño de muchos otros personajes animados.</w:t>
      </w:r>
    </w:p>
    <w:p w14:paraId="32E9ED3A" w14:textId="43CB49AE" w:rsidR="2698164B" w:rsidRPr="00624DCF" w:rsidRDefault="2698164B" w:rsidP="00A92A34">
      <w:pPr>
        <w:jc w:val="both"/>
        <w:rPr>
          <w:rFonts w:ascii="Roboto" w:hAnsi="Roboto"/>
          <w:sz w:val="24"/>
          <w:szCs w:val="24"/>
        </w:rPr>
      </w:pPr>
    </w:p>
    <w:p w14:paraId="249917B6" w14:textId="31B19A59" w:rsidR="23FAFCF1" w:rsidRPr="00624DCF" w:rsidRDefault="23FAFCF1"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El personaje podría haber continuado siendo exitoso durante décadas si Sullivan no hubiera resistido al advenimiento del cine sonoro y discontinuado la serie en 1931.</w:t>
      </w:r>
    </w:p>
    <w:p w14:paraId="6D7D662C" w14:textId="7C2AB693" w:rsidR="23FAFCF1" w:rsidRPr="00624DCF" w:rsidRDefault="23FAFCF1" w:rsidP="00A92A34">
      <w:pPr>
        <w:spacing w:after="0"/>
        <w:ind w:left="-20" w:right="-20"/>
        <w:jc w:val="both"/>
        <w:rPr>
          <w:rFonts w:ascii="Roboto" w:eastAsia="Arial" w:hAnsi="Roboto" w:cs="Arial"/>
          <w:color w:val="000000" w:themeColor="text1"/>
          <w:sz w:val="24"/>
          <w:szCs w:val="24"/>
        </w:rPr>
      </w:pPr>
    </w:p>
    <w:p w14:paraId="1D202D61" w14:textId="2067E3D4" w:rsidR="23FAFCF1" w:rsidRPr="00624DCF" w:rsidRDefault="23FAFCF1"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Los cortometrajes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the Cat' no solo fueron populares entre el público en general, sino que también recibieron elogios de leyendas de Hollywood como Charlie Chaplin y de intelectuales como el crítico literario francés Marcel Brion y el novelista británico Aldous Huxley (famoso por 'Un mundo feliz'), quien afirmó: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the Cat demuestra que lo que el cine puede hacer mejor que la literatura o el drama hablado es ser fantástico". Huxley también argumentó que los cineastas expresionistas europeos deberían fijarse en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para evitar la pretenciosidad y la falta de humor que afectaban a su trabajo.</w:t>
      </w:r>
    </w:p>
    <w:p w14:paraId="0D70BEDD" w14:textId="639F4B80" w:rsidR="6902AA94" w:rsidRPr="00624DCF" w:rsidRDefault="6902AA94" w:rsidP="00A92A34">
      <w:pPr>
        <w:jc w:val="both"/>
        <w:rPr>
          <w:rFonts w:ascii="Roboto" w:hAnsi="Roboto"/>
          <w:sz w:val="24"/>
          <w:szCs w:val="24"/>
        </w:rPr>
      </w:pPr>
    </w:p>
    <w:p w14:paraId="2C87424F" w14:textId="366D2A93" w:rsidR="05F5AC61" w:rsidRPr="00624DCF" w:rsidRDefault="00624DCF" w:rsidP="00A92A34">
      <w:pPr>
        <w:pStyle w:val="Heading2"/>
        <w:jc w:val="both"/>
        <w:rPr>
          <w:rFonts w:ascii="Roboto" w:hAnsi="Roboto"/>
          <w:sz w:val="32"/>
          <w:szCs w:val="32"/>
        </w:rPr>
      </w:pPr>
      <w:bookmarkStart w:id="13" w:name="_Toc1075742989"/>
      <w:bookmarkStart w:id="14" w:name="_Toc160574282"/>
      <w:r w:rsidRPr="00624DCF">
        <w:rPr>
          <w:rFonts w:ascii="Roboto" w:hAnsi="Roboto"/>
          <w:sz w:val="32"/>
          <w:szCs w:val="32"/>
        </w:rPr>
        <w:t>Félix</w:t>
      </w:r>
      <w:r w:rsidR="7D52017C" w:rsidRPr="00624DCF">
        <w:rPr>
          <w:rFonts w:ascii="Roboto" w:hAnsi="Roboto"/>
          <w:sz w:val="32"/>
          <w:szCs w:val="32"/>
        </w:rPr>
        <w:t xml:space="preserve"> en distinto</w:t>
      </w:r>
      <w:r w:rsidR="26160B5B" w:rsidRPr="00624DCF">
        <w:rPr>
          <w:rFonts w:ascii="Roboto" w:hAnsi="Roboto"/>
          <w:sz w:val="32"/>
          <w:szCs w:val="32"/>
        </w:rPr>
        <w:t>s</w:t>
      </w:r>
      <w:r w:rsidR="7D52017C" w:rsidRPr="00624DCF">
        <w:rPr>
          <w:rFonts w:ascii="Roboto" w:hAnsi="Roboto"/>
          <w:sz w:val="32"/>
          <w:szCs w:val="32"/>
        </w:rPr>
        <w:t xml:space="preserve"> medios</w:t>
      </w:r>
      <w:bookmarkEnd w:id="13"/>
      <w:bookmarkEnd w:id="14"/>
    </w:p>
    <w:p w14:paraId="06C36EFE" w14:textId="5A411055" w:rsidR="20E2B57F" w:rsidRPr="00624DCF" w:rsidRDefault="0031591F" w:rsidP="00A92A34">
      <w:pPr>
        <w:jc w:val="both"/>
        <w:rPr>
          <w:rFonts w:ascii="Roboto" w:hAnsi="Roboto"/>
        </w:rPr>
      </w:pPr>
      <w:r w:rsidRPr="00624DCF">
        <w:rPr>
          <w:rFonts w:ascii="Roboto" w:hAnsi="Roboto"/>
          <w:noProof/>
        </w:rPr>
        <w:drawing>
          <wp:anchor distT="0" distB="0" distL="114300" distR="114300" simplePos="0" relativeHeight="251658246" behindDoc="0" locked="0" layoutInCell="1" allowOverlap="1" wp14:anchorId="6FDC967D" wp14:editId="0D1C78B4">
            <wp:simplePos x="0" y="0"/>
            <wp:positionH relativeFrom="margin">
              <wp:align>right</wp:align>
            </wp:positionH>
            <wp:positionV relativeFrom="paragraph">
              <wp:posOffset>238274</wp:posOffset>
            </wp:positionV>
            <wp:extent cx="3179445" cy="1306195"/>
            <wp:effectExtent l="0" t="0" r="1905" b="8255"/>
            <wp:wrapSquare wrapText="bothSides"/>
            <wp:docPr id="57754614" name="Picture 57754614" descr="Imagen que contiene muebles, foto, pasto, jug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4614" name="Picture 57754614" descr="Imagen que contiene muebles, foto, pasto, jugador&#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9445" cy="1306195"/>
                    </a:xfrm>
                    <a:prstGeom prst="rect">
                      <a:avLst/>
                    </a:prstGeom>
                  </pic:spPr>
                </pic:pic>
              </a:graphicData>
            </a:graphic>
            <wp14:sizeRelH relativeFrom="margin">
              <wp14:pctWidth>0</wp14:pctWidth>
            </wp14:sizeRelH>
            <wp14:sizeRelV relativeFrom="margin">
              <wp14:pctHeight>0</wp14:pctHeight>
            </wp14:sizeRelV>
          </wp:anchor>
        </w:drawing>
      </w:r>
    </w:p>
    <w:p w14:paraId="4978239D" w14:textId="17415D76" w:rsidR="6D15D09C" w:rsidRPr="00624DCF" w:rsidRDefault="00624DCF" w:rsidP="00A92A34">
      <w:pPr>
        <w:spacing w:after="0"/>
        <w:ind w:left="-20" w:right="-20"/>
        <w:jc w:val="both"/>
        <w:rPr>
          <w:rFonts w:ascii="Roboto" w:hAnsi="Roboto"/>
        </w:rPr>
      </w:pPr>
      <w:r w:rsidRPr="00624DCF">
        <w:rPr>
          <w:rFonts w:ascii="Roboto" w:eastAsia="Arial" w:hAnsi="Roboto" w:cs="Arial"/>
          <w:color w:val="000000" w:themeColor="text1"/>
          <w:sz w:val="24"/>
          <w:szCs w:val="24"/>
        </w:rPr>
        <w:t>Félix</w:t>
      </w:r>
      <w:r w:rsidR="23FAFCF1" w:rsidRPr="00624DCF">
        <w:rPr>
          <w:rFonts w:ascii="Roboto" w:eastAsia="Arial" w:hAnsi="Roboto" w:cs="Arial"/>
          <w:color w:val="000000" w:themeColor="text1"/>
          <w:sz w:val="24"/>
          <w:szCs w:val="24"/>
        </w:rPr>
        <w:t xml:space="preserve"> también fue uno de los primeros personajes animados en ser adaptado a una tira cómica. El 1 de agosto de 1923, protagonizó su propia tira cómica en el periódico, distribuida por King Features y dibujada por Messmer. La tira fue inicialmente una página dominical y debutó en el periódico británico The Daily Sketch antes de ser publicada en los Estados Unidos el 19 de agosto de 1923. Dado que muchos de los primeros dibujos animados estaban fuertemente influenciados por el cómic, la transición entre ambos medios no presentó dificultades para Messmer. </w:t>
      </w:r>
      <w:r w:rsidRPr="00624DCF">
        <w:rPr>
          <w:rFonts w:ascii="Roboto" w:eastAsia="Arial" w:hAnsi="Roboto" w:cs="Arial"/>
          <w:color w:val="000000" w:themeColor="text1"/>
          <w:sz w:val="24"/>
          <w:szCs w:val="24"/>
        </w:rPr>
        <w:t>Félix</w:t>
      </w:r>
      <w:r w:rsidR="23FAFCF1" w:rsidRPr="00624DCF">
        <w:rPr>
          <w:rFonts w:ascii="Roboto" w:eastAsia="Arial" w:hAnsi="Roboto" w:cs="Arial"/>
          <w:color w:val="000000" w:themeColor="text1"/>
          <w:sz w:val="24"/>
          <w:szCs w:val="24"/>
        </w:rPr>
        <w:t xml:space="preserve"> ya hablaba en globos de diálogo y reaccionaba con signos de interrogación o exclamación en pantalla. La tira cómica ofreció la posibilidad de contar historias más extensas y continuas. Messmer dibujaría y entintaría '</w:t>
      </w:r>
      <w:r w:rsidRPr="00624DCF">
        <w:rPr>
          <w:rFonts w:ascii="Roboto" w:eastAsia="Arial" w:hAnsi="Roboto" w:cs="Arial"/>
          <w:color w:val="000000" w:themeColor="text1"/>
          <w:sz w:val="24"/>
          <w:szCs w:val="24"/>
        </w:rPr>
        <w:t>Félix</w:t>
      </w:r>
      <w:r w:rsidR="23FAFCF1" w:rsidRPr="00624DCF">
        <w:rPr>
          <w:rFonts w:ascii="Roboto" w:eastAsia="Arial" w:hAnsi="Roboto" w:cs="Arial"/>
          <w:color w:val="000000" w:themeColor="text1"/>
          <w:sz w:val="24"/>
          <w:szCs w:val="24"/>
        </w:rPr>
        <w:t xml:space="preserve"> the Cat' hasta 1954, mucho después de que el personaje desapareciera de las pantallas de cine en 1931.</w:t>
      </w:r>
    </w:p>
    <w:p w14:paraId="38113A9F" w14:textId="1C832290" w:rsidR="1E504979" w:rsidRPr="00624DCF" w:rsidRDefault="1E504979" w:rsidP="00A92A34">
      <w:pPr>
        <w:spacing w:after="0"/>
        <w:ind w:left="-20" w:right="-20"/>
        <w:jc w:val="both"/>
        <w:rPr>
          <w:rFonts w:ascii="Roboto" w:hAnsi="Roboto"/>
        </w:rPr>
      </w:pPr>
    </w:p>
    <w:p w14:paraId="7665EEC5" w14:textId="5AC2DB9B" w:rsidR="3E5CC140" w:rsidRPr="00624DCF" w:rsidRDefault="3E5CC140" w:rsidP="00A92A34">
      <w:pPr>
        <w:spacing w:after="0"/>
        <w:ind w:left="-20" w:right="-20"/>
        <w:jc w:val="both"/>
        <w:rPr>
          <w:rFonts w:ascii="Roboto" w:eastAsia="Arial" w:hAnsi="Roboto" w:cs="Arial"/>
          <w:color w:val="000000" w:themeColor="text1"/>
          <w:sz w:val="24"/>
          <w:szCs w:val="24"/>
        </w:rPr>
      </w:pPr>
    </w:p>
    <w:p w14:paraId="3909DD95" w14:textId="41722ADC" w:rsidR="3E5CC140" w:rsidRPr="00624DCF" w:rsidRDefault="4F008B2E"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El personaje fue revivido durante los primeros años de la televisión como la estrella de la serie infantil 'Félix el Gato' (1959-1961). El programa le dio una bolsa mágica e introdujo un nuevo elenco de personajes secundarios, incluyendo a su némesis El Profesor y su ayudante Poindexter.</w:t>
      </w:r>
    </w:p>
    <w:p w14:paraId="137D6F38" w14:textId="29D17CFD" w:rsidR="616A77D0" w:rsidRPr="00624DCF" w:rsidRDefault="616A77D0" w:rsidP="00A92A34">
      <w:pPr>
        <w:spacing w:after="0"/>
        <w:ind w:left="-20" w:right="-20"/>
        <w:jc w:val="both"/>
        <w:rPr>
          <w:rFonts w:ascii="Roboto" w:eastAsia="Arial" w:hAnsi="Roboto" w:cs="Arial"/>
          <w:color w:val="000000" w:themeColor="text1"/>
          <w:sz w:val="24"/>
          <w:szCs w:val="24"/>
        </w:rPr>
      </w:pPr>
    </w:p>
    <w:p w14:paraId="3B8E49E7" w14:textId="62CC710C" w:rsidR="3E5CC140" w:rsidRPr="00624DCF" w:rsidRDefault="4F008B2E"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 xml:space="preserve">En 1970, Oriolo obtuvo los derechos de Félix. Messmer falleció a causa de un ataque al corazón en 1983. Un año después, su creación se unió al personaje de Betty Boop de los Fleischer en la tira cómica 'Betty Boop and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(1984-1988), creada por Brian, Morgan, Greg y Neal Walker.</w:t>
      </w:r>
    </w:p>
    <w:p w14:paraId="6D01D28B" w14:textId="5EA76FA7" w:rsidR="4F008B2E" w:rsidRPr="00624DCF" w:rsidRDefault="7CC071A8" w:rsidP="00A92A34">
      <w:pPr>
        <w:spacing w:after="0"/>
        <w:ind w:left="-20" w:right="-20"/>
        <w:jc w:val="both"/>
        <w:rPr>
          <w:rFonts w:ascii="Roboto" w:eastAsia="Arial" w:hAnsi="Roboto" w:cs="Arial"/>
          <w:color w:val="000000" w:themeColor="text1"/>
          <w:sz w:val="24"/>
          <w:szCs w:val="24"/>
        </w:rPr>
      </w:pPr>
      <w:r w:rsidRPr="00624DCF">
        <w:rPr>
          <w:rFonts w:ascii="Roboto" w:hAnsi="Roboto"/>
          <w:noProof/>
        </w:rPr>
        <w:drawing>
          <wp:anchor distT="0" distB="0" distL="114300" distR="114300" simplePos="0" relativeHeight="251658247" behindDoc="0" locked="0" layoutInCell="1" allowOverlap="1" wp14:anchorId="1FF8A13D" wp14:editId="418013DF">
            <wp:simplePos x="0" y="0"/>
            <wp:positionH relativeFrom="margin">
              <wp:align>left</wp:align>
            </wp:positionH>
            <wp:positionV relativeFrom="paragraph">
              <wp:posOffset>26291</wp:posOffset>
            </wp:positionV>
            <wp:extent cx="3333750" cy="1209675"/>
            <wp:effectExtent l="0" t="0" r="0" b="9525"/>
            <wp:wrapSquare wrapText="bothSides"/>
            <wp:docPr id="78757713" name="Picture 7875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333750" cy="1209675"/>
                    </a:xfrm>
                    <a:prstGeom prst="rect">
                      <a:avLst/>
                    </a:prstGeom>
                  </pic:spPr>
                </pic:pic>
              </a:graphicData>
            </a:graphic>
          </wp:anchor>
        </w:drawing>
      </w:r>
      <w:r w:rsidR="4F008B2E" w:rsidRPr="00624DCF">
        <w:rPr>
          <w:rFonts w:ascii="Roboto" w:eastAsia="Arial" w:hAnsi="Roboto" w:cs="Arial"/>
          <w:color w:val="000000" w:themeColor="text1"/>
          <w:sz w:val="24"/>
          <w:szCs w:val="24"/>
        </w:rPr>
        <w:t>En 1989, 'Félix el Gato' apareció en su primera película animada de larga duración, 'Félix el Gato: La Película' (1989), coproducida por Animation Film Cologne y Pannónia Filmstúdió y dirigida por Tibor Hernádi. Sin embargo, la película fue un fracaso crítico y financiero. Se produjo un reinicio de la serie de televisión de 'Félix el Gato' por Film Roman como 'Las Locas Aventuras de Félix el Gato' (1995-1997), con Joe Murray como diseñador de personajes. Se transmitió en CBS. Un efímero spin-off junior de 'Félix el Gato', titulado 'Baby Félix' (2000-2001), se emitió en la red de televisión japonesa NHK.</w:t>
      </w:r>
    </w:p>
    <w:p w14:paraId="76B77FCB" w14:textId="0DF9EF74" w:rsidR="1E504979" w:rsidRPr="00624DCF" w:rsidRDefault="1E504979" w:rsidP="00A92A34">
      <w:pPr>
        <w:spacing w:after="0"/>
        <w:ind w:left="-20" w:right="-20"/>
        <w:jc w:val="both"/>
        <w:rPr>
          <w:rFonts w:ascii="Roboto" w:eastAsia="Arial" w:hAnsi="Roboto" w:cs="Arial"/>
          <w:color w:val="000000" w:themeColor="text1"/>
          <w:sz w:val="24"/>
          <w:szCs w:val="24"/>
        </w:rPr>
      </w:pPr>
    </w:p>
    <w:p w14:paraId="11BA05BE" w14:textId="54D5854D" w:rsidR="1E504979" w:rsidRPr="00624DCF" w:rsidRDefault="1E504979" w:rsidP="00A92A34">
      <w:pPr>
        <w:spacing w:after="0"/>
        <w:ind w:left="-20" w:right="-20"/>
        <w:jc w:val="both"/>
        <w:rPr>
          <w:rFonts w:ascii="Roboto" w:eastAsia="Arial" w:hAnsi="Roboto" w:cs="Arial"/>
          <w:color w:val="000000" w:themeColor="text1"/>
          <w:sz w:val="24"/>
          <w:szCs w:val="24"/>
        </w:rPr>
      </w:pPr>
    </w:p>
    <w:p w14:paraId="35769954" w14:textId="426EB9DB" w:rsidR="1E1FC8D5" w:rsidRPr="00624DCF" w:rsidRDefault="1E1FC8D5" w:rsidP="00A92A34">
      <w:pPr>
        <w:pStyle w:val="Heading2"/>
        <w:jc w:val="both"/>
        <w:rPr>
          <w:rFonts w:ascii="Roboto" w:hAnsi="Roboto"/>
          <w:sz w:val="32"/>
          <w:szCs w:val="32"/>
        </w:rPr>
      </w:pPr>
      <w:bookmarkStart w:id="15" w:name="_Toc1079780261"/>
      <w:bookmarkStart w:id="16" w:name="_Toc160574283"/>
      <w:r w:rsidRPr="00624DCF">
        <w:rPr>
          <w:rFonts w:ascii="Roboto" w:hAnsi="Roboto"/>
          <w:sz w:val="32"/>
          <w:szCs w:val="32"/>
        </w:rPr>
        <w:t>Repercusión e influencias</w:t>
      </w:r>
      <w:r w:rsidR="7396ECC2" w:rsidRPr="00624DCF">
        <w:rPr>
          <w:rFonts w:ascii="Roboto" w:hAnsi="Roboto"/>
          <w:sz w:val="32"/>
          <w:szCs w:val="32"/>
        </w:rPr>
        <w:t xml:space="preserve"> en la Animación del siglo XX</w:t>
      </w:r>
      <w:r w:rsidRPr="00624DCF">
        <w:rPr>
          <w:rFonts w:ascii="Roboto" w:hAnsi="Roboto"/>
          <w:sz w:val="32"/>
          <w:szCs w:val="32"/>
        </w:rPr>
        <w:t>.</w:t>
      </w:r>
      <w:bookmarkEnd w:id="15"/>
      <w:bookmarkEnd w:id="16"/>
    </w:p>
    <w:p w14:paraId="05991163" w14:textId="68D81415" w:rsidR="616A77D0" w:rsidRPr="00624DCF" w:rsidRDefault="616A77D0" w:rsidP="00A92A34">
      <w:pPr>
        <w:spacing w:after="0"/>
        <w:ind w:left="-20" w:right="-20"/>
        <w:jc w:val="both"/>
        <w:rPr>
          <w:rFonts w:ascii="Roboto" w:eastAsia="Arial" w:hAnsi="Roboto" w:cs="Arial"/>
          <w:color w:val="000000" w:themeColor="text1"/>
          <w:sz w:val="24"/>
          <w:szCs w:val="24"/>
        </w:rPr>
      </w:pPr>
    </w:p>
    <w:p w14:paraId="770C9EC7" w14:textId="6F9D1EEF" w:rsidR="018F95B7" w:rsidRPr="00624DCF" w:rsidRDefault="018F95B7"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Paralela</w:t>
      </w:r>
      <w:r w:rsidR="18032DC0" w:rsidRPr="00624DCF">
        <w:rPr>
          <w:rFonts w:ascii="Roboto" w:eastAsia="Arial" w:hAnsi="Roboto" w:cs="Arial"/>
          <w:color w:val="000000" w:themeColor="text1"/>
          <w:sz w:val="24"/>
          <w:szCs w:val="24"/>
        </w:rPr>
        <w:t xml:space="preserve">mente </w:t>
      </w:r>
      <w:r w:rsidRPr="00624DCF">
        <w:rPr>
          <w:rFonts w:ascii="Roboto" w:eastAsia="Arial" w:hAnsi="Roboto" w:cs="Arial"/>
          <w:color w:val="000000" w:themeColor="text1"/>
          <w:sz w:val="24"/>
          <w:szCs w:val="24"/>
        </w:rPr>
        <w:t xml:space="preserve">a la creación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el Gato, la animación como medio estaba labrándose un camino y encontrando su hueco en la industria cinematográfica de principios del siglo XX. </w:t>
      </w:r>
      <w:r w:rsidR="1E69C424" w:rsidRPr="00624DCF">
        <w:rPr>
          <w:rFonts w:ascii="Roboto" w:eastAsia="Arial" w:hAnsi="Roboto" w:cs="Arial"/>
          <w:color w:val="000000" w:themeColor="text1"/>
          <w:sz w:val="24"/>
          <w:szCs w:val="24"/>
        </w:rPr>
        <w:t>Surgen nuevas</w:t>
      </w:r>
      <w:r w:rsidR="3A957201" w:rsidRPr="00624DCF">
        <w:rPr>
          <w:rFonts w:ascii="Roboto" w:eastAsia="Arial" w:hAnsi="Roboto" w:cs="Arial"/>
          <w:color w:val="000000" w:themeColor="text1"/>
          <w:sz w:val="24"/>
          <w:szCs w:val="24"/>
        </w:rPr>
        <w:t xml:space="preserve"> </w:t>
      </w:r>
      <w:r w:rsidR="4EB6A967" w:rsidRPr="00624DCF">
        <w:rPr>
          <w:rFonts w:ascii="Roboto" w:eastAsia="Arial" w:hAnsi="Roboto" w:cs="Arial"/>
          <w:color w:val="000000" w:themeColor="text1"/>
          <w:sz w:val="24"/>
          <w:szCs w:val="24"/>
        </w:rPr>
        <w:t xml:space="preserve">técnicas </w:t>
      </w:r>
      <w:r w:rsidR="59B6830B" w:rsidRPr="00624DCF">
        <w:rPr>
          <w:rFonts w:ascii="Roboto" w:eastAsia="Arial" w:hAnsi="Roboto" w:cs="Arial"/>
          <w:color w:val="000000" w:themeColor="text1"/>
          <w:sz w:val="24"/>
          <w:szCs w:val="24"/>
        </w:rPr>
        <w:t>de animación</w:t>
      </w:r>
      <w:r w:rsidR="3DB9FB08" w:rsidRPr="00624DCF">
        <w:rPr>
          <w:rFonts w:ascii="Roboto" w:eastAsia="Arial" w:hAnsi="Roboto" w:cs="Arial"/>
          <w:color w:val="000000" w:themeColor="text1"/>
          <w:sz w:val="24"/>
          <w:szCs w:val="24"/>
        </w:rPr>
        <w:t>, cortos experimentales que buscan nuevas maneras de expresar en este nuevo medio.</w:t>
      </w:r>
      <w:r w:rsidR="515EA5EA" w:rsidRPr="00624DCF">
        <w:rPr>
          <w:rFonts w:ascii="Roboto" w:eastAsia="Arial" w:hAnsi="Roboto" w:cs="Arial"/>
          <w:color w:val="000000" w:themeColor="text1"/>
          <w:sz w:val="24"/>
          <w:szCs w:val="24"/>
        </w:rPr>
        <w:t xml:space="preserve"> </w:t>
      </w:r>
    </w:p>
    <w:p w14:paraId="3AEB5660" w14:textId="3937E504" w:rsidR="5ACE6ED6" w:rsidRPr="00624DCF" w:rsidRDefault="5ACE6ED6" w:rsidP="00A92A34">
      <w:pPr>
        <w:spacing w:after="0"/>
        <w:ind w:left="-20" w:right="-20"/>
        <w:jc w:val="both"/>
        <w:rPr>
          <w:rFonts w:ascii="Roboto" w:eastAsia="Arial" w:hAnsi="Roboto" w:cs="Arial"/>
          <w:color w:val="000000" w:themeColor="text1"/>
          <w:sz w:val="24"/>
          <w:szCs w:val="24"/>
        </w:rPr>
      </w:pPr>
    </w:p>
    <w:p w14:paraId="4A33F2E6" w14:textId="3A9B21EA" w:rsidR="55609C02" w:rsidRPr="00624DCF" w:rsidRDefault="55609C02" w:rsidP="00A92A34">
      <w:pPr>
        <w:spacing w:after="0"/>
        <w:ind w:left="-20" w:right="-20"/>
        <w:jc w:val="both"/>
        <w:rPr>
          <w:rFonts w:ascii="Roboto" w:eastAsia="Roboto" w:hAnsi="Roboto" w:cs="Roboto"/>
          <w:color w:val="212529"/>
          <w:sz w:val="24"/>
          <w:szCs w:val="24"/>
        </w:rPr>
      </w:pPr>
      <w:r w:rsidRPr="00624DCF">
        <w:rPr>
          <w:rFonts w:ascii="Roboto" w:eastAsia="Roboto" w:hAnsi="Roboto" w:cs="Roboto"/>
          <w:color w:val="212529"/>
          <w:sz w:val="24"/>
          <w:szCs w:val="24"/>
        </w:rPr>
        <w:t>“</w:t>
      </w:r>
      <w:r w:rsidR="55F71E4C" w:rsidRPr="00624DCF">
        <w:rPr>
          <w:rFonts w:ascii="Roboto" w:eastAsia="Roboto" w:hAnsi="Roboto" w:cs="Roboto"/>
          <w:color w:val="212529"/>
          <w:sz w:val="24"/>
          <w:szCs w:val="24"/>
        </w:rPr>
        <w:t>Humurous Phases of funny faces</w:t>
      </w:r>
      <w:r w:rsidR="7169C531" w:rsidRPr="00624DCF">
        <w:rPr>
          <w:rFonts w:ascii="Roboto" w:eastAsia="Roboto" w:hAnsi="Roboto" w:cs="Roboto"/>
          <w:color w:val="212529"/>
          <w:sz w:val="24"/>
          <w:szCs w:val="24"/>
        </w:rPr>
        <w:t>”</w:t>
      </w:r>
      <w:r w:rsidR="55F71E4C" w:rsidRPr="00624DCF">
        <w:rPr>
          <w:rFonts w:ascii="Roboto" w:eastAsia="Roboto" w:hAnsi="Roboto" w:cs="Roboto"/>
          <w:color w:val="212529"/>
          <w:sz w:val="24"/>
          <w:szCs w:val="24"/>
        </w:rPr>
        <w:t xml:space="preserve"> en 1906 y </w:t>
      </w:r>
      <w:r w:rsidR="043CEE55" w:rsidRPr="00624DCF">
        <w:rPr>
          <w:rFonts w:ascii="Roboto" w:eastAsia="Roboto" w:hAnsi="Roboto" w:cs="Roboto"/>
          <w:color w:val="212529"/>
          <w:sz w:val="24"/>
          <w:szCs w:val="24"/>
        </w:rPr>
        <w:t>“</w:t>
      </w:r>
      <w:r w:rsidR="55F71E4C" w:rsidRPr="00624DCF">
        <w:rPr>
          <w:rFonts w:ascii="Roboto" w:eastAsia="Roboto" w:hAnsi="Roboto" w:cs="Roboto"/>
          <w:color w:val="212529"/>
          <w:sz w:val="24"/>
          <w:szCs w:val="24"/>
        </w:rPr>
        <w:t>Fantasmagorie</w:t>
      </w:r>
      <w:r w:rsidR="5710DC4F" w:rsidRPr="00624DCF">
        <w:rPr>
          <w:rFonts w:ascii="Roboto" w:eastAsia="Roboto" w:hAnsi="Roboto" w:cs="Roboto"/>
          <w:color w:val="212529"/>
          <w:sz w:val="24"/>
          <w:szCs w:val="24"/>
        </w:rPr>
        <w:t>”</w:t>
      </w:r>
      <w:r w:rsidR="55F71E4C" w:rsidRPr="00624DCF">
        <w:rPr>
          <w:rFonts w:ascii="Roboto" w:eastAsia="Roboto" w:hAnsi="Roboto" w:cs="Roboto"/>
          <w:color w:val="212529"/>
          <w:sz w:val="24"/>
          <w:szCs w:val="24"/>
        </w:rPr>
        <w:t xml:space="preserve"> en 1908 surgen como los primeros experimentos en la animación, en la segunda ya viendo elementos de deformación, un principio de la animación que lo diferenciaría del resto de medios. </w:t>
      </w:r>
    </w:p>
    <w:p w14:paraId="5C6804B8" w14:textId="77777777" w:rsidR="007C478D" w:rsidRPr="00624DCF" w:rsidRDefault="001D25B2" w:rsidP="007C478D">
      <w:pPr>
        <w:jc w:val="both"/>
        <w:rPr>
          <w:rFonts w:ascii="Roboto" w:eastAsia="Roboto" w:hAnsi="Roboto" w:cs="Roboto"/>
          <w:color w:val="212529"/>
          <w:sz w:val="24"/>
          <w:szCs w:val="24"/>
        </w:rPr>
      </w:pPr>
      <w:r w:rsidRPr="00624DCF">
        <w:rPr>
          <w:rFonts w:ascii="Roboto" w:hAnsi="Roboto"/>
          <w:noProof/>
        </w:rPr>
        <w:drawing>
          <wp:inline distT="0" distB="0" distL="0" distR="0" wp14:anchorId="4D15F55D" wp14:editId="5F245962">
            <wp:extent cx="1888177" cy="1392530"/>
            <wp:effectExtent l="0" t="0" r="0" b="0"/>
            <wp:docPr id="284002716" name="Picture 284002716"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9621" cy="1408345"/>
                    </a:xfrm>
                    <a:prstGeom prst="rect">
                      <a:avLst/>
                    </a:prstGeom>
                  </pic:spPr>
                </pic:pic>
              </a:graphicData>
            </a:graphic>
          </wp:inline>
        </w:drawing>
      </w:r>
      <w:r w:rsidR="708E7A64" w:rsidRPr="00624DCF">
        <w:rPr>
          <w:rFonts w:ascii="Roboto" w:hAnsi="Roboto"/>
          <w:noProof/>
        </w:rPr>
        <w:drawing>
          <wp:inline distT="0" distB="0" distL="0" distR="0" wp14:anchorId="609D17A2" wp14:editId="6016D32C">
            <wp:extent cx="1595549" cy="1419003"/>
            <wp:effectExtent l="0" t="0" r="5080" b="0"/>
            <wp:docPr id="433097626" name="Picture 43309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12389"/>
                    <a:stretch/>
                  </pic:blipFill>
                  <pic:spPr bwMode="auto">
                    <a:xfrm>
                      <a:off x="0" y="0"/>
                      <a:ext cx="1595799" cy="1419225"/>
                    </a:xfrm>
                    <a:prstGeom prst="rect">
                      <a:avLst/>
                    </a:prstGeom>
                    <a:ln>
                      <a:noFill/>
                    </a:ln>
                    <a:extLst>
                      <a:ext uri="{53640926-AAD7-44D8-BBD7-CCE9431645EC}">
                        <a14:shadowObscured xmlns:a14="http://schemas.microsoft.com/office/drawing/2010/main"/>
                      </a:ext>
                    </a:extLst>
                  </pic:spPr>
                </pic:pic>
              </a:graphicData>
            </a:graphic>
          </wp:inline>
        </w:drawing>
      </w:r>
      <w:r w:rsidR="4A677759" w:rsidRPr="00624DCF">
        <w:rPr>
          <w:rFonts w:ascii="Roboto" w:hAnsi="Roboto"/>
          <w:noProof/>
        </w:rPr>
        <w:drawing>
          <wp:inline distT="0" distB="0" distL="0" distR="0" wp14:anchorId="76AF3BBF" wp14:editId="779D0DB9">
            <wp:extent cx="1745673" cy="1396538"/>
            <wp:effectExtent l="0" t="0" r="6985" b="0"/>
            <wp:docPr id="592903672" name="Picture 59290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1155" cy="1400924"/>
                    </a:xfrm>
                    <a:prstGeom prst="rect">
                      <a:avLst/>
                    </a:prstGeom>
                  </pic:spPr>
                </pic:pic>
              </a:graphicData>
            </a:graphic>
          </wp:inline>
        </w:drawing>
      </w:r>
    </w:p>
    <w:p w14:paraId="074E3F03" w14:textId="3B3E3445" w:rsidR="55F71E4C" w:rsidRPr="00624DCF" w:rsidRDefault="55F71E4C" w:rsidP="007C478D">
      <w:pPr>
        <w:jc w:val="both"/>
        <w:rPr>
          <w:rFonts w:ascii="Roboto" w:eastAsia="Roboto" w:hAnsi="Roboto" w:cs="Roboto"/>
          <w:color w:val="212529"/>
          <w:sz w:val="24"/>
          <w:szCs w:val="24"/>
        </w:rPr>
      </w:pPr>
      <w:r w:rsidRPr="00624DCF">
        <w:rPr>
          <w:rFonts w:ascii="Roboto" w:eastAsia="Roboto" w:hAnsi="Roboto" w:cs="Roboto"/>
          <w:color w:val="212529"/>
          <w:sz w:val="24"/>
          <w:szCs w:val="24"/>
        </w:rPr>
        <w:t xml:space="preserve">Es interesante mencionar en 1914 “Gertie el dinosaurio”, que introduce el primer personaje de animación en ganar notoriedad, y establece el </w:t>
      </w:r>
      <w:r w:rsidRPr="00624DCF">
        <w:rPr>
          <w:rFonts w:ascii="Roboto" w:eastAsia="Roboto" w:hAnsi="Roboto" w:cs="Roboto"/>
          <w:i/>
          <w:iCs/>
          <w:color w:val="212529"/>
          <w:sz w:val="24"/>
          <w:szCs w:val="24"/>
        </w:rPr>
        <w:t>key framing</w:t>
      </w:r>
      <w:r w:rsidRPr="00624DCF">
        <w:rPr>
          <w:rFonts w:ascii="Roboto" w:eastAsia="Roboto" w:hAnsi="Roboto" w:cs="Roboto"/>
          <w:color w:val="212529"/>
          <w:sz w:val="24"/>
          <w:szCs w:val="24"/>
        </w:rPr>
        <w:t xml:space="preserve">, </w:t>
      </w:r>
      <w:r w:rsidRPr="00624DCF">
        <w:rPr>
          <w:rFonts w:ascii="Roboto" w:eastAsia="Roboto" w:hAnsi="Roboto" w:cs="Roboto"/>
          <w:i/>
          <w:iCs/>
          <w:color w:val="212529"/>
          <w:sz w:val="24"/>
          <w:szCs w:val="24"/>
        </w:rPr>
        <w:t xml:space="preserve">inbetweening </w:t>
      </w:r>
      <w:r w:rsidRPr="00624DCF">
        <w:rPr>
          <w:rFonts w:ascii="Roboto" w:eastAsia="Roboto" w:hAnsi="Roboto" w:cs="Roboto"/>
          <w:color w:val="212529"/>
          <w:sz w:val="24"/>
          <w:szCs w:val="24"/>
        </w:rPr>
        <w:t>o los bucles de animación, métodos que pasarían a ser el estándar hasta día de hoy.</w:t>
      </w:r>
      <w:r w:rsidR="0C3E653C" w:rsidRPr="00624DCF">
        <w:rPr>
          <w:rFonts w:ascii="Roboto" w:eastAsia="Roboto" w:hAnsi="Roboto" w:cs="Roboto"/>
          <w:color w:val="212529"/>
          <w:sz w:val="24"/>
          <w:szCs w:val="24"/>
        </w:rPr>
        <w:t xml:space="preserve"> En 1915 “Out of the Inkwell” introduce la </w:t>
      </w:r>
      <w:r w:rsidR="0C3E653C" w:rsidRPr="00624DCF">
        <w:rPr>
          <w:rFonts w:ascii="Roboto" w:eastAsia="Roboto" w:hAnsi="Roboto" w:cs="Roboto"/>
          <w:i/>
          <w:iCs/>
          <w:color w:val="212529"/>
          <w:sz w:val="24"/>
          <w:szCs w:val="24"/>
        </w:rPr>
        <w:t>rotoscopia</w:t>
      </w:r>
      <w:r w:rsidR="0C3E653C" w:rsidRPr="00624DCF">
        <w:rPr>
          <w:rFonts w:ascii="Roboto" w:eastAsia="Roboto" w:hAnsi="Roboto" w:cs="Roboto"/>
          <w:color w:val="212529"/>
          <w:sz w:val="24"/>
          <w:szCs w:val="24"/>
        </w:rPr>
        <w:t>, una manera de llevar la realidad a la animación a través del calco de movimiento en fotografías.</w:t>
      </w:r>
    </w:p>
    <w:p w14:paraId="0404DF65" w14:textId="7D66CCE1" w:rsidR="5ACE6ED6" w:rsidRPr="00624DCF" w:rsidRDefault="5ACE6ED6" w:rsidP="00A92A34">
      <w:pPr>
        <w:spacing w:after="0"/>
        <w:ind w:left="-20" w:right="-20"/>
        <w:jc w:val="both"/>
        <w:rPr>
          <w:rFonts w:ascii="Roboto" w:eastAsia="Arial" w:hAnsi="Roboto" w:cs="Arial"/>
          <w:color w:val="000000" w:themeColor="text1"/>
          <w:sz w:val="24"/>
          <w:szCs w:val="24"/>
        </w:rPr>
      </w:pPr>
    </w:p>
    <w:p w14:paraId="39225AB5" w14:textId="3D77E31E" w:rsidR="515EA5EA" w:rsidRPr="00624DCF" w:rsidRDefault="515EA5EA"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 xml:space="preserve">Para entender el impacto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podemos </w:t>
      </w:r>
      <w:r w:rsidR="3E509D57" w:rsidRPr="00624DCF">
        <w:rPr>
          <w:rFonts w:ascii="Roboto" w:eastAsia="Arial" w:hAnsi="Roboto" w:cs="Arial"/>
          <w:color w:val="000000" w:themeColor="text1"/>
          <w:sz w:val="24"/>
          <w:szCs w:val="24"/>
        </w:rPr>
        <w:t xml:space="preserve">comparar estas </w:t>
      </w:r>
      <w:r w:rsidRPr="00624DCF">
        <w:rPr>
          <w:rFonts w:ascii="Roboto" w:eastAsia="Arial" w:hAnsi="Roboto" w:cs="Arial"/>
          <w:color w:val="000000" w:themeColor="text1"/>
          <w:sz w:val="24"/>
          <w:szCs w:val="24"/>
        </w:rPr>
        <w:t xml:space="preserve">obras de animación previas al mismo, pues aun siendo muy importantes no sería hasta este que nace el </w:t>
      </w:r>
      <w:r w:rsidR="3AC84987" w:rsidRPr="00624DCF">
        <w:rPr>
          <w:rFonts w:ascii="Roboto" w:eastAsia="Arial" w:hAnsi="Roboto" w:cs="Arial"/>
          <w:color w:val="000000" w:themeColor="text1"/>
          <w:sz w:val="24"/>
          <w:szCs w:val="24"/>
        </w:rPr>
        <w:t xml:space="preserve">concepto </w:t>
      </w:r>
      <w:r w:rsidRPr="00624DCF">
        <w:rPr>
          <w:rFonts w:ascii="Roboto" w:eastAsia="Arial" w:hAnsi="Roboto" w:cs="Arial"/>
          <w:color w:val="000000" w:themeColor="text1"/>
          <w:sz w:val="24"/>
          <w:szCs w:val="24"/>
        </w:rPr>
        <w:t xml:space="preserve">dibujo animado </w:t>
      </w:r>
      <w:r w:rsidR="7DD82C33" w:rsidRPr="00624DCF">
        <w:rPr>
          <w:rFonts w:ascii="Roboto" w:eastAsia="Arial" w:hAnsi="Roboto" w:cs="Arial"/>
          <w:color w:val="000000" w:themeColor="text1"/>
          <w:sz w:val="24"/>
          <w:szCs w:val="24"/>
        </w:rPr>
        <w:t>unido a la cultura pop</w:t>
      </w:r>
      <w:r w:rsidR="4B521317" w:rsidRPr="00624DCF">
        <w:rPr>
          <w:rFonts w:ascii="Roboto" w:eastAsia="Arial" w:hAnsi="Roboto" w:cs="Arial"/>
          <w:color w:val="000000" w:themeColor="text1"/>
          <w:sz w:val="24"/>
          <w:szCs w:val="24"/>
        </w:rPr>
        <w:t>, pasando de ser filmes experimentales a algo más consistente</w:t>
      </w:r>
      <w:r w:rsidR="60DAFF93" w:rsidRPr="00624DCF">
        <w:rPr>
          <w:rFonts w:ascii="Roboto" w:eastAsia="Arial" w:hAnsi="Roboto" w:cs="Arial"/>
          <w:color w:val="000000" w:themeColor="text1"/>
          <w:sz w:val="24"/>
          <w:szCs w:val="24"/>
        </w:rPr>
        <w:t>. E</w:t>
      </w:r>
      <w:r w:rsidR="69F7CB94" w:rsidRPr="00624DCF">
        <w:rPr>
          <w:rFonts w:ascii="Roboto" w:eastAsia="Arial" w:hAnsi="Roboto" w:cs="Arial"/>
          <w:color w:val="000000" w:themeColor="text1"/>
          <w:sz w:val="24"/>
          <w:szCs w:val="24"/>
        </w:rPr>
        <w:t>n</w:t>
      </w:r>
      <w:r w:rsidR="60937E3E" w:rsidRPr="00624DCF">
        <w:rPr>
          <w:rFonts w:ascii="Roboto" w:eastAsia="Arial" w:hAnsi="Roboto" w:cs="Arial"/>
          <w:color w:val="000000" w:themeColor="text1"/>
          <w:sz w:val="24"/>
          <w:szCs w:val="24"/>
        </w:rPr>
        <w:t xml:space="preserve">cuentra entonces la animación su hueco </w:t>
      </w:r>
      <w:r w:rsidR="69F7CB94" w:rsidRPr="00624DCF">
        <w:rPr>
          <w:rFonts w:ascii="Roboto" w:eastAsia="Arial" w:hAnsi="Roboto" w:cs="Arial"/>
          <w:color w:val="000000" w:themeColor="text1"/>
          <w:sz w:val="24"/>
          <w:szCs w:val="24"/>
        </w:rPr>
        <w:t>en la cultura de masas</w:t>
      </w:r>
      <w:r w:rsidR="19194E61" w:rsidRPr="00624DCF">
        <w:rPr>
          <w:rFonts w:ascii="Roboto" w:eastAsia="Arial" w:hAnsi="Roboto" w:cs="Arial"/>
          <w:color w:val="000000" w:themeColor="text1"/>
          <w:sz w:val="24"/>
          <w:szCs w:val="24"/>
        </w:rPr>
        <w:t>;</w:t>
      </w:r>
      <w:r w:rsidR="69F7CB94" w:rsidRPr="00624DCF">
        <w:rPr>
          <w:rFonts w:ascii="Roboto" w:eastAsia="Arial" w:hAnsi="Roboto" w:cs="Arial"/>
          <w:color w:val="000000" w:themeColor="text1"/>
          <w:sz w:val="24"/>
          <w:szCs w:val="24"/>
        </w:rPr>
        <w:t xml:space="preserve"> a través de personajes infantiles, </w:t>
      </w:r>
      <w:r w:rsidR="494A3E2D" w:rsidRPr="00624DCF">
        <w:rPr>
          <w:rFonts w:ascii="Roboto" w:eastAsia="Arial" w:hAnsi="Roboto" w:cs="Arial"/>
          <w:color w:val="000000" w:themeColor="text1"/>
          <w:sz w:val="24"/>
          <w:szCs w:val="24"/>
        </w:rPr>
        <w:t>cosa que encauza un camino a seguir para este medio</w:t>
      </w:r>
      <w:r w:rsidR="3A172EF8" w:rsidRPr="00624DCF">
        <w:rPr>
          <w:rFonts w:ascii="Roboto" w:eastAsia="Arial" w:hAnsi="Roboto" w:cs="Arial"/>
          <w:color w:val="000000" w:themeColor="text1"/>
          <w:sz w:val="24"/>
          <w:szCs w:val="24"/>
        </w:rPr>
        <w:t>.</w:t>
      </w:r>
    </w:p>
    <w:p w14:paraId="2B9B8222" w14:textId="7D4D9961" w:rsidR="5ACE6ED6" w:rsidRPr="00624DCF" w:rsidRDefault="5ACE6ED6" w:rsidP="00A92A34">
      <w:pPr>
        <w:spacing w:after="0"/>
        <w:ind w:left="-20" w:right="-20"/>
        <w:jc w:val="both"/>
        <w:rPr>
          <w:rFonts w:ascii="Roboto" w:eastAsia="Arial" w:hAnsi="Roboto" w:cs="Arial"/>
          <w:color w:val="000000" w:themeColor="text1"/>
          <w:sz w:val="24"/>
          <w:szCs w:val="24"/>
        </w:rPr>
      </w:pPr>
    </w:p>
    <w:p w14:paraId="4FED1A1A" w14:textId="0EDEA95C" w:rsidR="521FFB11" w:rsidRPr="00624DCF" w:rsidRDefault="521FFB11"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 xml:space="preserve">Esto es algo </w:t>
      </w:r>
      <w:r w:rsidR="494A3E2D" w:rsidRPr="00624DCF">
        <w:rPr>
          <w:rFonts w:ascii="Roboto" w:eastAsia="Arial" w:hAnsi="Roboto" w:cs="Arial"/>
          <w:color w:val="000000" w:themeColor="text1"/>
          <w:sz w:val="24"/>
          <w:szCs w:val="24"/>
        </w:rPr>
        <w:t xml:space="preserve">que </w:t>
      </w:r>
      <w:r w:rsidR="06984680" w:rsidRPr="00624DCF">
        <w:rPr>
          <w:rFonts w:ascii="Roboto" w:eastAsia="Arial" w:hAnsi="Roboto" w:cs="Arial"/>
          <w:color w:val="000000" w:themeColor="text1"/>
          <w:sz w:val="24"/>
          <w:szCs w:val="24"/>
        </w:rPr>
        <w:t>perdura hasta día de hoy,</w:t>
      </w:r>
      <w:r w:rsidR="494A3E2D" w:rsidRPr="00624DCF">
        <w:rPr>
          <w:rFonts w:ascii="Roboto" w:eastAsia="Arial" w:hAnsi="Roboto" w:cs="Arial"/>
          <w:color w:val="000000" w:themeColor="text1"/>
          <w:sz w:val="24"/>
          <w:szCs w:val="24"/>
        </w:rPr>
        <w:t xml:space="preserve"> relacionando generalmente las obras de animación como </w:t>
      </w:r>
      <w:r w:rsidR="289CB0C6" w:rsidRPr="00624DCF">
        <w:rPr>
          <w:rFonts w:ascii="Roboto" w:eastAsia="Arial" w:hAnsi="Roboto" w:cs="Arial"/>
          <w:color w:val="000000" w:themeColor="text1"/>
          <w:sz w:val="24"/>
          <w:szCs w:val="24"/>
        </w:rPr>
        <w:t>algo “hecho para niños”, un</w:t>
      </w:r>
      <w:r w:rsidR="1F7FE4C5" w:rsidRPr="00624DCF">
        <w:rPr>
          <w:rFonts w:ascii="Roboto" w:eastAsia="Arial" w:hAnsi="Roboto" w:cs="Arial"/>
          <w:color w:val="000000" w:themeColor="text1"/>
          <w:sz w:val="24"/>
          <w:szCs w:val="24"/>
        </w:rPr>
        <w:t xml:space="preserve">a generalización </w:t>
      </w:r>
      <w:r w:rsidR="289CB0C6" w:rsidRPr="00624DCF">
        <w:rPr>
          <w:rFonts w:ascii="Roboto" w:eastAsia="Arial" w:hAnsi="Roboto" w:cs="Arial"/>
          <w:color w:val="000000" w:themeColor="text1"/>
          <w:sz w:val="24"/>
          <w:szCs w:val="24"/>
        </w:rPr>
        <w:t xml:space="preserve">que poco a poco ha ido </w:t>
      </w:r>
      <w:r w:rsidR="6599402D" w:rsidRPr="00624DCF">
        <w:rPr>
          <w:rFonts w:ascii="Roboto" w:eastAsia="Arial" w:hAnsi="Roboto" w:cs="Arial"/>
          <w:color w:val="000000" w:themeColor="text1"/>
          <w:sz w:val="24"/>
          <w:szCs w:val="24"/>
        </w:rPr>
        <w:t>disipándose</w:t>
      </w:r>
      <w:r w:rsidR="289CB0C6" w:rsidRPr="00624DCF">
        <w:rPr>
          <w:rFonts w:ascii="Roboto" w:eastAsia="Arial" w:hAnsi="Roboto" w:cs="Arial"/>
          <w:color w:val="000000" w:themeColor="text1"/>
          <w:sz w:val="24"/>
          <w:szCs w:val="24"/>
        </w:rPr>
        <w:t xml:space="preserve">. </w:t>
      </w:r>
    </w:p>
    <w:p w14:paraId="79BDAEC6" w14:textId="16F48D97" w:rsidR="5ACE6ED6" w:rsidRPr="00624DCF" w:rsidRDefault="5ACE6ED6" w:rsidP="00A92A34">
      <w:pPr>
        <w:spacing w:after="0"/>
        <w:ind w:left="-20" w:right="-20"/>
        <w:jc w:val="both"/>
        <w:rPr>
          <w:rFonts w:ascii="Roboto" w:eastAsia="Arial" w:hAnsi="Roboto" w:cs="Arial"/>
          <w:color w:val="000000" w:themeColor="text1"/>
          <w:sz w:val="24"/>
          <w:szCs w:val="24"/>
        </w:rPr>
      </w:pPr>
    </w:p>
    <w:p w14:paraId="34748D57" w14:textId="005FCC75" w:rsidR="4F008B2E" w:rsidRPr="00624DCF" w:rsidRDefault="4F008B2E"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A pesar de tener más de cien años, 'Félix el Gato' sigue siendo icónico hoy en día</w:t>
      </w:r>
      <w:r w:rsidR="726D6740" w:rsidRPr="00624DCF">
        <w:rPr>
          <w:rFonts w:ascii="Roboto" w:eastAsia="Arial" w:hAnsi="Roboto" w:cs="Arial"/>
          <w:color w:val="000000" w:themeColor="text1"/>
          <w:sz w:val="24"/>
          <w:szCs w:val="24"/>
        </w:rPr>
        <w:t>, un diseño que inspiró a</w:t>
      </w:r>
      <w:r w:rsidR="5E08D47F" w:rsidRPr="00624DCF">
        <w:rPr>
          <w:rFonts w:ascii="Roboto" w:eastAsia="Arial" w:hAnsi="Roboto" w:cs="Arial"/>
          <w:color w:val="000000" w:themeColor="text1"/>
          <w:sz w:val="24"/>
          <w:szCs w:val="24"/>
        </w:rPr>
        <w:t xml:space="preserve"> la gran mayoría de dibujos animados que estarían por venir</w:t>
      </w:r>
      <w:r w:rsidRPr="00624DCF">
        <w:rPr>
          <w:rFonts w:ascii="Roboto" w:eastAsia="Arial" w:hAnsi="Roboto" w:cs="Arial"/>
          <w:color w:val="000000" w:themeColor="text1"/>
          <w:sz w:val="24"/>
          <w:szCs w:val="24"/>
        </w:rPr>
        <w:t xml:space="preserve">. Puede considerarse el padrino de todas las estrellas de dibujos animados e inspiró a numerosos animadores y dibujantes, incluyendo a Walt Disney, Ub Iwerks, Paul Terry, Bob Clampett, Raoul Servais, Sally Cruikshank, Bjorn Frank Jensen, Tabaré, John Kricfalusi y Matt Groening. </w:t>
      </w:r>
    </w:p>
    <w:p w14:paraId="63B9100B" w14:textId="65FDF766" w:rsidR="23FAFCF1" w:rsidRPr="00624DCF" w:rsidRDefault="5692FB04" w:rsidP="00A92A34">
      <w:pPr>
        <w:spacing w:after="38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 xml:space="preserve">A diferencia de los personajes de dibujos animados más antiguos, Félix todavía se usa en merchandising hoy y sigue siendo reconocible para cualquier persona con incluso un ligero interés en la animación. </w:t>
      </w:r>
    </w:p>
    <w:p w14:paraId="0508F4C2" w14:textId="282CC117" w:rsidR="6902AA94" w:rsidRPr="00624DCF" w:rsidRDefault="23FAFCF1" w:rsidP="00A92A34">
      <w:pPr>
        <w:spacing w:after="380"/>
        <w:ind w:left="-20" w:right="-20"/>
        <w:jc w:val="both"/>
        <w:rPr>
          <w:rFonts w:ascii="Roboto" w:hAnsi="Roboto"/>
          <w:sz w:val="24"/>
          <w:szCs w:val="24"/>
        </w:rPr>
      </w:pPr>
      <w:r w:rsidRPr="00624DCF">
        <w:rPr>
          <w:rFonts w:ascii="Roboto" w:eastAsia="Arial" w:hAnsi="Roboto" w:cs="Arial"/>
          <w:color w:val="000000" w:themeColor="text1"/>
          <w:sz w:val="24"/>
          <w:szCs w:val="24"/>
        </w:rPr>
        <w:t xml:space="preserve">La influencia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el Gato en el futuro del entretenimiento y la animación fue significativa y perdurable. Su innovador enfoque en la comedia y la creatividad visual sentó las bases para el desarrollo de la animación tanto en la pantalla grande como en la pequeña.</w:t>
      </w:r>
    </w:p>
    <w:p w14:paraId="5E60BD69" w14:textId="6D19D52A" w:rsidR="23FAFCF1" w:rsidRPr="00624DCF" w:rsidRDefault="23FAFCF1"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 xml:space="preserve">En primer lugar, la capacidad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para romper las</w:t>
      </w:r>
      <w:r w:rsidR="759995E5" w:rsidRPr="00624DCF">
        <w:rPr>
          <w:rFonts w:ascii="Roboto" w:eastAsia="Arial" w:hAnsi="Roboto" w:cs="Arial"/>
          <w:color w:val="000000" w:themeColor="text1"/>
          <w:sz w:val="24"/>
          <w:szCs w:val="24"/>
        </w:rPr>
        <w:t xml:space="preserve"> </w:t>
      </w:r>
      <w:r w:rsidRPr="00624DCF">
        <w:rPr>
          <w:rFonts w:ascii="Roboto" w:eastAsia="Arial" w:hAnsi="Roboto" w:cs="Arial"/>
          <w:color w:val="000000" w:themeColor="text1"/>
          <w:sz w:val="24"/>
          <w:szCs w:val="24"/>
        </w:rPr>
        <w:t>convenciones y jugar con la realidad en sus cortometrajes allanó el camino para futuras producciones animadas. Sus travesuras y la manera en que desafiaba las leyes físicas y la lógica inspiraron a generaciones de animadores a explorar nuevas posibilidades narrativas y visuales.</w:t>
      </w:r>
    </w:p>
    <w:p w14:paraId="4322BBCB" w14:textId="73E606F5" w:rsidR="7CDFA72F" w:rsidRPr="00624DCF" w:rsidRDefault="7CDFA72F"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La influe</w:t>
      </w:r>
      <w:r w:rsidR="7037D894" w:rsidRPr="00624DCF">
        <w:rPr>
          <w:rFonts w:ascii="Roboto" w:eastAsia="Arial" w:hAnsi="Roboto" w:cs="Arial"/>
          <w:color w:val="000000" w:themeColor="text1"/>
          <w:sz w:val="24"/>
          <w:szCs w:val="24"/>
        </w:rPr>
        <w:t>n</w:t>
      </w:r>
      <w:r w:rsidRPr="00624DCF">
        <w:rPr>
          <w:rFonts w:ascii="Roboto" w:eastAsia="Arial" w:hAnsi="Roboto" w:cs="Arial"/>
          <w:color w:val="000000" w:themeColor="text1"/>
          <w:sz w:val="24"/>
          <w:szCs w:val="24"/>
        </w:rPr>
        <w:t>cia de</w:t>
      </w:r>
      <w:r w:rsidR="7037D894" w:rsidRPr="00624DCF">
        <w:rPr>
          <w:rFonts w:ascii="Roboto" w:eastAsia="Arial" w:hAnsi="Roboto" w:cs="Arial"/>
          <w:color w:val="000000" w:themeColor="text1"/>
          <w:sz w:val="24"/>
          <w:szCs w:val="24"/>
        </w:rPr>
        <w:t xml:space="preserve"> las viñetas cómicas se ve reflejada en las primeras apariciones de </w:t>
      </w:r>
      <w:r w:rsidR="00624DCF" w:rsidRPr="00624DCF">
        <w:rPr>
          <w:rFonts w:ascii="Roboto" w:eastAsia="Arial" w:hAnsi="Roboto" w:cs="Arial"/>
          <w:color w:val="000000" w:themeColor="text1"/>
          <w:sz w:val="24"/>
          <w:szCs w:val="24"/>
        </w:rPr>
        <w:t>Félix</w:t>
      </w:r>
      <w:r w:rsidR="7037D894" w:rsidRPr="00624DCF">
        <w:rPr>
          <w:rFonts w:ascii="Roboto" w:eastAsia="Arial" w:hAnsi="Roboto" w:cs="Arial"/>
          <w:color w:val="000000" w:themeColor="text1"/>
          <w:sz w:val="24"/>
          <w:szCs w:val="24"/>
        </w:rPr>
        <w:t xml:space="preserve"> el Gato, en las que al ser cine mudo utiliza elementos como los “bocadillos” de comic. Es una animación algo tosca, sin movimientos de cámara, pero que comienza a utilizar el gran potencial del medio a su favor.</w:t>
      </w:r>
    </w:p>
    <w:p w14:paraId="57BE90CB" w14:textId="6054069D" w:rsidR="5ACE6ED6" w:rsidRPr="00624DCF" w:rsidRDefault="5ACE6ED6" w:rsidP="00A92A34">
      <w:pPr>
        <w:spacing w:after="0"/>
        <w:ind w:left="-20" w:right="-20"/>
        <w:jc w:val="both"/>
        <w:rPr>
          <w:rFonts w:ascii="Roboto" w:eastAsia="Arial" w:hAnsi="Roboto" w:cs="Arial"/>
          <w:color w:val="000000" w:themeColor="text1"/>
          <w:sz w:val="24"/>
          <w:szCs w:val="24"/>
        </w:rPr>
      </w:pPr>
    </w:p>
    <w:p w14:paraId="0583C6D9" w14:textId="27FB23BA" w:rsidR="2C0F6316" w:rsidRPr="00624DCF" w:rsidRDefault="2C0F6316"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 xml:space="preserve">Además, la introducción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en el mundo de los cómics amplió su alcance y lo convirtió en un ícono cultural aún más arraigado. Su presencia en los periódicos no solo consolidó su popularidad, sino que también estableció un modelo para la transición exitosa de personajes animados entre diferentes medios. Así como el abrir diversas vías de financiación para los personajes animados y los estudios que los crearon.</w:t>
      </w:r>
    </w:p>
    <w:p w14:paraId="1CA08E60" w14:textId="0CFB48C9" w:rsidR="6902AA94" w:rsidRPr="00624DCF" w:rsidRDefault="6902AA94" w:rsidP="00A92A34">
      <w:pPr>
        <w:jc w:val="both"/>
        <w:rPr>
          <w:rFonts w:ascii="Roboto" w:hAnsi="Roboto"/>
          <w:sz w:val="24"/>
          <w:szCs w:val="24"/>
        </w:rPr>
      </w:pPr>
    </w:p>
    <w:p w14:paraId="5E23BA1D" w14:textId="6AA608E1" w:rsidR="23FAFCF1" w:rsidRPr="00624DCF" w:rsidRDefault="23FAFCF1" w:rsidP="00A92A34">
      <w:pPr>
        <w:spacing w:after="0"/>
        <w:ind w:left="-20" w:right="-20"/>
        <w:jc w:val="both"/>
        <w:rPr>
          <w:rFonts w:ascii="Roboto" w:hAnsi="Roboto"/>
          <w:sz w:val="24"/>
          <w:szCs w:val="24"/>
        </w:rPr>
      </w:pPr>
      <w:r w:rsidRPr="00624DCF">
        <w:rPr>
          <w:rFonts w:ascii="Roboto" w:eastAsia="Arial" w:hAnsi="Roboto" w:cs="Arial"/>
          <w:color w:val="000000" w:themeColor="text1"/>
          <w:sz w:val="24"/>
          <w:szCs w:val="24"/>
        </w:rPr>
        <w:t xml:space="preserve">El legado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se extiende incluso hasta la era contemporánea, donde su influencia sigue siendo evidente en la animación y la cultura popular. Muchos de los elementos cómicos y narrativos que introdujo, como la interacción directa con el público, se han convertido en características comunes en la animación moderna.</w:t>
      </w:r>
    </w:p>
    <w:p w14:paraId="3F9770FF" w14:textId="240D41EE" w:rsidR="6902AA94" w:rsidRPr="00624DCF" w:rsidRDefault="6902AA94" w:rsidP="00A92A34">
      <w:pPr>
        <w:jc w:val="both"/>
        <w:rPr>
          <w:rFonts w:ascii="Roboto" w:hAnsi="Roboto"/>
          <w:sz w:val="24"/>
          <w:szCs w:val="24"/>
        </w:rPr>
      </w:pPr>
    </w:p>
    <w:p w14:paraId="665855CC" w14:textId="0E8AFA3E" w:rsidR="23FAFCF1" w:rsidRPr="00624DCF" w:rsidRDefault="23FAFCF1" w:rsidP="00A92A34">
      <w:pPr>
        <w:spacing w:after="0"/>
        <w:ind w:left="-20" w:right="-20"/>
        <w:jc w:val="both"/>
        <w:rPr>
          <w:rFonts w:ascii="Roboto" w:eastAsia="Arial" w:hAnsi="Roboto" w:cs="Arial"/>
          <w:color w:val="000000" w:themeColor="text1"/>
          <w:sz w:val="24"/>
          <w:szCs w:val="24"/>
        </w:rPr>
      </w:pPr>
      <w:r w:rsidRPr="00624DCF">
        <w:rPr>
          <w:rFonts w:ascii="Roboto" w:eastAsia="Arial" w:hAnsi="Roboto" w:cs="Arial"/>
          <w:color w:val="000000" w:themeColor="text1"/>
          <w:sz w:val="24"/>
          <w:szCs w:val="24"/>
        </w:rPr>
        <w:t xml:space="preserve">Además,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el Gato sirvió como precursor de la cultura de</w:t>
      </w:r>
      <w:r w:rsidRPr="00624DCF">
        <w:rPr>
          <w:rFonts w:ascii="Roboto" w:eastAsia="Arial" w:hAnsi="Roboto" w:cs="Arial"/>
          <w:i/>
          <w:color w:val="000000" w:themeColor="text1"/>
          <w:sz w:val="24"/>
          <w:szCs w:val="24"/>
        </w:rPr>
        <w:t xml:space="preserve"> merchandising</w:t>
      </w:r>
      <w:r w:rsidRPr="00624DCF">
        <w:rPr>
          <w:rFonts w:ascii="Roboto" w:eastAsia="Arial" w:hAnsi="Roboto" w:cs="Arial"/>
          <w:color w:val="000000" w:themeColor="text1"/>
          <w:sz w:val="24"/>
          <w:szCs w:val="24"/>
        </w:rPr>
        <w:t xml:space="preserve"> que rodea a los personajes animados en la actualidad. Desde juguetes y ropa hasta accesorios para el hogar, la imagen de </w:t>
      </w:r>
      <w:r w:rsidR="00624DCF" w:rsidRPr="00624DCF">
        <w:rPr>
          <w:rFonts w:ascii="Roboto" w:eastAsia="Arial" w:hAnsi="Roboto" w:cs="Arial"/>
          <w:color w:val="000000" w:themeColor="text1"/>
          <w:sz w:val="24"/>
          <w:szCs w:val="24"/>
        </w:rPr>
        <w:t>Félix</w:t>
      </w:r>
      <w:r w:rsidRPr="00624DCF">
        <w:rPr>
          <w:rFonts w:ascii="Roboto" w:eastAsia="Arial" w:hAnsi="Roboto" w:cs="Arial"/>
          <w:color w:val="000000" w:themeColor="text1"/>
          <w:sz w:val="24"/>
          <w:szCs w:val="24"/>
        </w:rPr>
        <w:t xml:space="preserve"> se convirtió en un símbolo reconocible en todo el mundo, allanando el camino para futuros fenómenos de la cultura pop.</w:t>
      </w:r>
    </w:p>
    <w:p w14:paraId="2949EECD" w14:textId="77777777" w:rsidR="009D37B6" w:rsidRPr="00624DCF" w:rsidRDefault="009D37B6" w:rsidP="00A92A34">
      <w:pPr>
        <w:spacing w:after="0"/>
        <w:ind w:left="-20" w:right="-20"/>
        <w:jc w:val="both"/>
        <w:rPr>
          <w:rFonts w:ascii="Roboto" w:eastAsia="Arial" w:hAnsi="Roboto" w:cs="Arial"/>
          <w:color w:val="000000" w:themeColor="text1"/>
          <w:sz w:val="24"/>
          <w:szCs w:val="24"/>
        </w:rPr>
      </w:pPr>
    </w:p>
    <w:p w14:paraId="022164D6" w14:textId="390C8409" w:rsidR="009D37B6" w:rsidRPr="00624DCF" w:rsidRDefault="009D37B6" w:rsidP="009D37B6">
      <w:pPr>
        <w:pStyle w:val="Heading2"/>
        <w:rPr>
          <w:rFonts w:ascii="Roboto" w:hAnsi="Roboto"/>
          <w:sz w:val="32"/>
          <w:szCs w:val="32"/>
        </w:rPr>
      </w:pPr>
      <w:bookmarkStart w:id="17" w:name="_Toc160574284"/>
      <w:r w:rsidRPr="00624DCF">
        <w:rPr>
          <w:rFonts w:ascii="Roboto" w:hAnsi="Roboto"/>
          <w:sz w:val="32"/>
          <w:szCs w:val="32"/>
        </w:rPr>
        <w:t>Aportaciones e influencias posteriores</w:t>
      </w:r>
      <w:bookmarkEnd w:id="17"/>
    </w:p>
    <w:p w14:paraId="1467A6BD" w14:textId="66926931" w:rsidR="007C478D" w:rsidRPr="00624DCF" w:rsidRDefault="20C25017" w:rsidP="00A92A34">
      <w:pPr>
        <w:jc w:val="both"/>
        <w:rPr>
          <w:rFonts w:ascii="Roboto" w:hAnsi="Roboto"/>
          <w:sz w:val="24"/>
          <w:szCs w:val="24"/>
        </w:rPr>
      </w:pPr>
      <w:r w:rsidRPr="00624DCF">
        <w:rPr>
          <w:rFonts w:ascii="Roboto" w:hAnsi="Roboto"/>
          <w:sz w:val="24"/>
          <w:szCs w:val="24"/>
        </w:rPr>
        <w:t xml:space="preserve">Podemos afirmar que al ser Félix la primera estrella animada ha marcado los pasos a la mayoría de los personajes </w:t>
      </w:r>
      <w:r w:rsidRPr="00624DCF">
        <w:rPr>
          <w:rFonts w:ascii="Roboto" w:hAnsi="Roboto"/>
          <w:i/>
          <w:iCs/>
          <w:sz w:val="24"/>
          <w:szCs w:val="24"/>
        </w:rPr>
        <w:t xml:space="preserve">mainstream </w:t>
      </w:r>
      <w:r w:rsidRPr="00624DCF">
        <w:rPr>
          <w:rFonts w:ascii="Roboto" w:hAnsi="Roboto"/>
          <w:sz w:val="24"/>
          <w:szCs w:val="24"/>
        </w:rPr>
        <w:t>de la industria. Su legado en la cultura popular ha permeado hasta el punto de ser referenciado y homenajeado en obras de otros géneros como lo es el videojuego. Tanto en su propia saga de juegos con su nombre, así como referencias ocultas como lo puede ser</w:t>
      </w:r>
      <w:r w:rsidRPr="00624DCF">
        <w:rPr>
          <w:rFonts w:ascii="Roboto" w:hAnsi="Roboto"/>
          <w:i/>
          <w:iCs/>
          <w:sz w:val="24"/>
          <w:szCs w:val="24"/>
        </w:rPr>
        <w:t xml:space="preserve"> bendy and the ink machine. </w:t>
      </w:r>
      <w:r w:rsidRPr="00624DCF">
        <w:rPr>
          <w:rFonts w:ascii="Roboto" w:hAnsi="Roboto"/>
          <w:sz w:val="24"/>
          <w:szCs w:val="24"/>
        </w:rPr>
        <w:t>Siendo su influencia en el diseño del personaje principal demasiado evidente como para quedarse en una simple inspiración superficial.</w:t>
      </w:r>
    </w:p>
    <w:p w14:paraId="19DA70B8" w14:textId="77777777" w:rsidR="007C478D" w:rsidRPr="00624DCF" w:rsidRDefault="007C478D">
      <w:pPr>
        <w:rPr>
          <w:rFonts w:ascii="Roboto" w:hAnsi="Roboto"/>
          <w:sz w:val="24"/>
          <w:szCs w:val="24"/>
        </w:rPr>
      </w:pPr>
      <w:r w:rsidRPr="00624DCF">
        <w:rPr>
          <w:rFonts w:ascii="Roboto" w:hAnsi="Roboto"/>
          <w:sz w:val="24"/>
          <w:szCs w:val="24"/>
        </w:rPr>
        <w:br w:type="page"/>
      </w:r>
    </w:p>
    <w:p w14:paraId="058BFDC0" w14:textId="77777777" w:rsidR="009E1150" w:rsidRPr="008E07CE" w:rsidRDefault="009E1150" w:rsidP="00A92A34">
      <w:pPr>
        <w:jc w:val="both"/>
        <w:rPr>
          <w:rFonts w:ascii="Roboto" w:hAnsi="Roboto"/>
          <w:b/>
          <w:bCs/>
          <w:sz w:val="24"/>
          <w:szCs w:val="24"/>
        </w:rPr>
      </w:pPr>
    </w:p>
    <w:p w14:paraId="566DFF39" w14:textId="09FA8503" w:rsidR="009E1150" w:rsidRPr="008E07CE" w:rsidRDefault="008E07CE" w:rsidP="00A92A34">
      <w:pPr>
        <w:pStyle w:val="Heading1"/>
        <w:jc w:val="both"/>
        <w:rPr>
          <w:rFonts w:ascii="Roboto" w:hAnsi="Roboto"/>
          <w:b/>
          <w:bCs/>
        </w:rPr>
      </w:pPr>
      <w:bookmarkStart w:id="18" w:name="_Toc527976773"/>
      <w:bookmarkStart w:id="19" w:name="_Toc160574285"/>
      <w:r w:rsidRPr="008E07CE">
        <w:rPr>
          <w:rFonts w:ascii="Roboto" w:hAnsi="Roboto"/>
          <w:b/>
          <w:bCs/>
        </w:rPr>
        <w:t>BIBLIOGRAFÍA</w:t>
      </w:r>
      <w:bookmarkEnd w:id="18"/>
      <w:r w:rsidRPr="008E07CE">
        <w:rPr>
          <w:rFonts w:ascii="Roboto" w:hAnsi="Roboto"/>
          <w:b/>
          <w:bCs/>
        </w:rPr>
        <w:t>/WEBGRAFÍA</w:t>
      </w:r>
      <w:bookmarkEnd w:id="19"/>
    </w:p>
    <w:p w14:paraId="54B5E755" w14:textId="77777777" w:rsidR="00864CE8" w:rsidRPr="00624DCF" w:rsidRDefault="00864CE8" w:rsidP="00864CE8">
      <w:pPr>
        <w:rPr>
          <w:rFonts w:ascii="Roboto" w:hAnsi="Roboto"/>
        </w:rPr>
      </w:pPr>
    </w:p>
    <w:p w14:paraId="2A2C1F8E" w14:textId="564E13B6" w:rsidR="008E07CE" w:rsidRDefault="009F496A" w:rsidP="008E07CE">
      <w:pPr>
        <w:spacing w:after="0" w:line="480" w:lineRule="auto"/>
        <w:ind w:left="709" w:hanging="709"/>
        <w:rPr>
          <w:rFonts w:ascii="Roboto" w:eastAsia="Arial" w:hAnsi="Roboto" w:cs="Arial"/>
          <w:sz w:val="24"/>
          <w:szCs w:val="24"/>
        </w:rPr>
      </w:pPr>
      <w:r w:rsidRPr="00624DCF">
        <w:rPr>
          <w:rFonts w:ascii="Roboto" w:eastAsia="Arial" w:hAnsi="Roboto" w:cs="Arial"/>
          <w:sz w:val="24"/>
          <w:szCs w:val="24"/>
          <w:lang w:val="en-US"/>
        </w:rPr>
        <w:t>A TIMELINE</w:t>
      </w:r>
      <w:r w:rsidR="00864CE8" w:rsidRPr="00624DCF">
        <w:rPr>
          <w:rFonts w:ascii="Roboto" w:eastAsia="Arial" w:hAnsi="Roboto" w:cs="Arial"/>
          <w:sz w:val="24"/>
          <w:szCs w:val="24"/>
          <w:lang w:val="en-US"/>
        </w:rPr>
        <w:t xml:space="preserve">: The Evolution of Animation. fudgeanimation.com </w:t>
      </w:r>
      <w:hyperlink r:id="rId22" w:history="1">
        <w:r w:rsidR="00864CE8" w:rsidRPr="00624DCF">
          <w:rPr>
            <w:rFonts w:ascii="Roboto" w:eastAsia="Arial" w:hAnsi="Roboto" w:cs="Arial"/>
            <w:lang w:val="en-US"/>
          </w:rPr>
          <w:t>https://www.fudgeanimation.com/journal/the-evolution-of-animation-a-timeline</w:t>
        </w:r>
      </w:hyperlink>
    </w:p>
    <w:p w14:paraId="7EC07292" w14:textId="77777777" w:rsidR="009F496A" w:rsidRPr="009F496A" w:rsidRDefault="009F496A" w:rsidP="008E07CE">
      <w:pPr>
        <w:spacing w:after="0" w:line="480" w:lineRule="auto"/>
        <w:ind w:left="709" w:hanging="709"/>
        <w:rPr>
          <w:rFonts w:ascii="Roboto" w:eastAsia="Arial" w:hAnsi="Roboto" w:cs="Arial"/>
          <w:sz w:val="24"/>
          <w:szCs w:val="24"/>
          <w:lang w:val="en-US"/>
        </w:rPr>
      </w:pPr>
    </w:p>
    <w:p w14:paraId="2817D57F" w14:textId="02D7E97D" w:rsidR="009E1150" w:rsidRDefault="009F496A" w:rsidP="00B35F13">
      <w:pPr>
        <w:spacing w:after="0" w:line="480" w:lineRule="auto"/>
        <w:ind w:left="709" w:hanging="709"/>
        <w:rPr>
          <w:rFonts w:ascii="Roboto" w:hAnsi="Roboto"/>
        </w:rPr>
      </w:pPr>
      <w:r w:rsidRPr="00624DCF">
        <w:rPr>
          <w:rFonts w:ascii="Roboto" w:eastAsia="Arial" w:hAnsi="Roboto" w:cs="Arial"/>
          <w:sz w:val="24"/>
          <w:szCs w:val="24"/>
        </w:rPr>
        <w:t>DAVE LEE DOWN UNDER</w:t>
      </w:r>
      <w:r w:rsidR="1461B2A5" w:rsidRPr="00624DCF">
        <w:rPr>
          <w:rFonts w:ascii="Roboto" w:eastAsia="Arial" w:hAnsi="Roboto" w:cs="Arial"/>
          <w:sz w:val="24"/>
          <w:szCs w:val="24"/>
        </w:rPr>
        <w:t xml:space="preserve">. (2019, 8 noviembre). Evolution of FELIX THE CAT - 100 Years Explained | CARTOON EVOLUTION [Vídeo]. YouTube. </w:t>
      </w:r>
      <w:hyperlink r:id="rId23">
        <w:r w:rsidR="1461B2A5" w:rsidRPr="00624DCF">
          <w:rPr>
            <w:rFonts w:ascii="Roboto" w:hAnsi="Roboto"/>
          </w:rPr>
          <w:t>https://www.youtube.com/watch?v=3V27wIZ_vyc</w:t>
        </w:r>
      </w:hyperlink>
    </w:p>
    <w:p w14:paraId="19A6BB13" w14:textId="77777777" w:rsidR="009F496A" w:rsidRPr="00624DCF" w:rsidRDefault="009F496A" w:rsidP="00B35F13">
      <w:pPr>
        <w:spacing w:after="0" w:line="480" w:lineRule="auto"/>
        <w:ind w:left="709" w:hanging="709"/>
        <w:rPr>
          <w:rFonts w:ascii="Roboto" w:eastAsia="Arial" w:hAnsi="Roboto" w:cs="Arial"/>
          <w:sz w:val="24"/>
          <w:szCs w:val="24"/>
        </w:rPr>
      </w:pPr>
    </w:p>
    <w:p w14:paraId="08B9B456" w14:textId="667C8EB5" w:rsidR="00C12A9D" w:rsidRDefault="009F496A" w:rsidP="00B35F13">
      <w:pPr>
        <w:spacing w:after="0" w:line="480" w:lineRule="auto"/>
        <w:ind w:left="709" w:hanging="709"/>
        <w:rPr>
          <w:rFonts w:ascii="Roboto" w:eastAsia="Arial" w:hAnsi="Roboto" w:cs="Arial"/>
        </w:rPr>
      </w:pPr>
      <w:r w:rsidRPr="00624DCF">
        <w:rPr>
          <w:rFonts w:ascii="Roboto" w:eastAsia="Arial" w:hAnsi="Roboto" w:cs="Arial"/>
          <w:sz w:val="24"/>
          <w:szCs w:val="24"/>
        </w:rPr>
        <w:t>EQUIPO EDITORIAL</w:t>
      </w:r>
      <w:r w:rsidR="00C12A9D" w:rsidRPr="00624DCF">
        <w:rPr>
          <w:rFonts w:ascii="Roboto" w:eastAsia="Arial" w:hAnsi="Roboto" w:cs="Arial"/>
          <w:sz w:val="24"/>
          <w:szCs w:val="24"/>
        </w:rPr>
        <w:t xml:space="preserve">, Etecé. (2024, 9 enero). Historia del cine: resumen, creadores y características. Enciclopedia Humanidades. </w:t>
      </w:r>
      <w:hyperlink r:id="rId24">
        <w:r w:rsidR="00C12A9D" w:rsidRPr="00624DCF">
          <w:rPr>
            <w:rFonts w:ascii="Roboto" w:eastAsia="Arial" w:hAnsi="Roboto" w:cs="Arial"/>
          </w:rPr>
          <w:t>https://humanidades.com/historia-del-cine/</w:t>
        </w:r>
      </w:hyperlink>
    </w:p>
    <w:p w14:paraId="4C7C6F0F" w14:textId="77777777" w:rsidR="009F496A" w:rsidRPr="00624DCF" w:rsidRDefault="009F496A" w:rsidP="00B35F13">
      <w:pPr>
        <w:spacing w:after="0" w:line="480" w:lineRule="auto"/>
        <w:ind w:left="709" w:hanging="709"/>
        <w:rPr>
          <w:rFonts w:ascii="Roboto" w:eastAsia="Arial" w:hAnsi="Roboto" w:cs="Arial"/>
          <w:sz w:val="24"/>
          <w:szCs w:val="24"/>
        </w:rPr>
      </w:pPr>
    </w:p>
    <w:p w14:paraId="574804FB" w14:textId="48FDEC56" w:rsidR="00C12A9D" w:rsidRPr="00624DCF" w:rsidRDefault="009F496A" w:rsidP="00B35F13">
      <w:pPr>
        <w:spacing w:after="0" w:line="480" w:lineRule="auto"/>
        <w:ind w:left="709" w:hanging="709"/>
        <w:rPr>
          <w:rFonts w:ascii="Roboto" w:eastAsia="Arial" w:hAnsi="Roboto" w:cs="Arial"/>
          <w:sz w:val="24"/>
          <w:szCs w:val="24"/>
        </w:rPr>
      </w:pPr>
      <w:r w:rsidRPr="00624DCF">
        <w:rPr>
          <w:rFonts w:ascii="Roboto" w:eastAsia="Arial" w:hAnsi="Roboto" w:cs="Arial"/>
          <w:sz w:val="24"/>
          <w:szCs w:val="24"/>
        </w:rPr>
        <w:t>EL PASO DEL CINE MUDO AL SONORO</w:t>
      </w:r>
      <w:r w:rsidR="00C12A9D" w:rsidRPr="00624DCF">
        <w:rPr>
          <w:rFonts w:ascii="Roboto" w:eastAsia="Arial" w:hAnsi="Roboto" w:cs="Arial"/>
          <w:sz w:val="24"/>
          <w:szCs w:val="24"/>
        </w:rPr>
        <w:t xml:space="preserve">. (2012b, agosto 17). Masdearte. Información de Exposiciones, Museos y Artistas. </w:t>
      </w:r>
      <w:hyperlink r:id="rId25">
        <w:r w:rsidR="00C12A9D" w:rsidRPr="00624DCF">
          <w:rPr>
            <w:rFonts w:ascii="Roboto" w:eastAsia="Arial" w:hAnsi="Roboto" w:cs="Arial"/>
          </w:rPr>
          <w:t>https://masdearte.com/el-paso-del-cine-mudo-al-sonoro/</w:t>
        </w:r>
      </w:hyperlink>
    </w:p>
    <w:p w14:paraId="6AC7BADA" w14:textId="77777777" w:rsidR="009F496A" w:rsidRDefault="009F496A" w:rsidP="00B35F13">
      <w:pPr>
        <w:spacing w:after="0" w:line="480" w:lineRule="auto"/>
        <w:ind w:left="709" w:hanging="709"/>
        <w:rPr>
          <w:rFonts w:ascii="Roboto" w:eastAsia="Arial" w:hAnsi="Roboto" w:cs="Arial"/>
          <w:sz w:val="24"/>
          <w:szCs w:val="24"/>
        </w:rPr>
      </w:pPr>
    </w:p>
    <w:p w14:paraId="54797E75" w14:textId="6E81277E" w:rsidR="009E1150" w:rsidRPr="00624DCF" w:rsidRDefault="009F496A" w:rsidP="00B35F13">
      <w:pPr>
        <w:spacing w:after="0" w:line="480" w:lineRule="auto"/>
        <w:ind w:left="709" w:hanging="709"/>
        <w:rPr>
          <w:rFonts w:ascii="Roboto" w:eastAsia="Arial" w:hAnsi="Roboto" w:cs="Arial"/>
          <w:sz w:val="24"/>
          <w:szCs w:val="24"/>
        </w:rPr>
      </w:pPr>
      <w:r w:rsidRPr="009F496A">
        <w:rPr>
          <w:rFonts w:ascii="Roboto" w:eastAsia="Arial" w:hAnsi="Roboto" w:cs="Arial"/>
          <w:sz w:val="24"/>
          <w:szCs w:val="24"/>
          <w:lang w:val="en-US"/>
        </w:rPr>
        <w:t>FELIX THE CAT</w:t>
      </w:r>
      <w:r w:rsidR="1461B2A5" w:rsidRPr="009F496A">
        <w:rPr>
          <w:rFonts w:ascii="Roboto" w:eastAsia="Arial" w:hAnsi="Roboto" w:cs="Arial"/>
          <w:sz w:val="24"/>
          <w:szCs w:val="24"/>
          <w:lang w:val="en-US"/>
        </w:rPr>
        <w:t xml:space="preserve"> | Encyclopedia.com. (s. f.). </w:t>
      </w:r>
      <w:hyperlink r:id="rId26">
        <w:r w:rsidR="1461B2A5" w:rsidRPr="00624DCF">
          <w:rPr>
            <w:rFonts w:ascii="Roboto" w:hAnsi="Roboto"/>
          </w:rPr>
          <w:t>https://www.encyclopedia.com/media/encyclopedias-almanacs-transcripts-and-maps/felix-cat</w:t>
        </w:r>
      </w:hyperlink>
    </w:p>
    <w:p w14:paraId="52D3A841" w14:textId="77777777" w:rsidR="009F496A" w:rsidRDefault="009F496A" w:rsidP="00B35F13">
      <w:pPr>
        <w:spacing w:after="0" w:line="480" w:lineRule="auto"/>
        <w:ind w:left="709" w:hanging="709"/>
        <w:rPr>
          <w:rFonts w:ascii="Roboto" w:eastAsia="Arial" w:hAnsi="Roboto" w:cs="Arial"/>
          <w:sz w:val="24"/>
          <w:szCs w:val="24"/>
        </w:rPr>
      </w:pPr>
    </w:p>
    <w:p w14:paraId="2FAFCF75" w14:textId="0B583AC7" w:rsidR="009E1150" w:rsidRPr="00624DCF" w:rsidRDefault="1461B2A5" w:rsidP="00B35F13">
      <w:pPr>
        <w:spacing w:after="0" w:line="480" w:lineRule="auto"/>
        <w:ind w:left="709" w:hanging="709"/>
        <w:rPr>
          <w:rFonts w:ascii="Roboto" w:eastAsia="Arial" w:hAnsi="Roboto" w:cs="Arial"/>
          <w:sz w:val="24"/>
          <w:szCs w:val="24"/>
        </w:rPr>
      </w:pPr>
      <w:r w:rsidRPr="009F496A">
        <w:rPr>
          <w:rFonts w:ascii="Roboto" w:eastAsia="Arial" w:hAnsi="Roboto" w:cs="Arial"/>
          <w:sz w:val="24"/>
          <w:szCs w:val="24"/>
          <w:lang w:val="en-US"/>
        </w:rPr>
        <w:t xml:space="preserve">FELIX THE CAT (1919, SULLIVAN / MESSMER). </w:t>
      </w:r>
      <w:r w:rsidRPr="00624DCF">
        <w:rPr>
          <w:rFonts w:ascii="Roboto" w:eastAsia="Arial" w:hAnsi="Roboto" w:cs="Arial"/>
          <w:sz w:val="24"/>
          <w:szCs w:val="24"/>
        </w:rPr>
        <w:t xml:space="preserve">(s. f.-a). Ficha de Saga En Tebeosfera. </w:t>
      </w:r>
      <w:hyperlink r:id="rId27">
        <w:r w:rsidRPr="00624DCF">
          <w:rPr>
            <w:rFonts w:ascii="Roboto" w:hAnsi="Roboto"/>
          </w:rPr>
          <w:t>https://www.tebeosfera.com/sagas/felix_the_cat_1919_sullivan_messmer.html</w:t>
        </w:r>
      </w:hyperlink>
    </w:p>
    <w:p w14:paraId="64070F8A" w14:textId="0F0A2A1D" w:rsidR="009E1150" w:rsidRDefault="1461B2A5" w:rsidP="00B35F13">
      <w:pPr>
        <w:spacing w:after="0" w:line="480" w:lineRule="auto"/>
        <w:ind w:left="709" w:hanging="709"/>
        <w:rPr>
          <w:rFonts w:ascii="Roboto" w:hAnsi="Roboto"/>
        </w:rPr>
      </w:pPr>
      <w:r w:rsidRPr="00624DCF">
        <w:rPr>
          <w:rFonts w:ascii="Roboto" w:eastAsia="Arial" w:hAnsi="Roboto" w:cs="Arial"/>
          <w:sz w:val="24"/>
          <w:szCs w:val="24"/>
        </w:rPr>
        <w:t xml:space="preserve">FELIX THE CAT (1919, SULLIVAN / MESSMER). (s. f.-b). Ficha de Saga En Tebeosfera. </w:t>
      </w:r>
      <w:hyperlink r:id="rId28">
        <w:r w:rsidRPr="00624DCF">
          <w:rPr>
            <w:rFonts w:ascii="Roboto" w:hAnsi="Roboto"/>
          </w:rPr>
          <w:t>https://www.tebeosfera.com/sagas/felix_the_cat_1919_sullivan_messmer.html</w:t>
        </w:r>
      </w:hyperlink>
    </w:p>
    <w:p w14:paraId="16FB49E6" w14:textId="77777777" w:rsidR="009F496A" w:rsidRPr="00624DCF" w:rsidRDefault="009F496A" w:rsidP="00B35F13">
      <w:pPr>
        <w:spacing w:after="0" w:line="480" w:lineRule="auto"/>
        <w:ind w:left="709" w:hanging="709"/>
        <w:rPr>
          <w:rFonts w:ascii="Roboto" w:eastAsia="Arial" w:hAnsi="Roboto" w:cs="Arial"/>
          <w:sz w:val="24"/>
          <w:szCs w:val="24"/>
        </w:rPr>
      </w:pPr>
    </w:p>
    <w:p w14:paraId="649604DC" w14:textId="1ECA3B0C" w:rsidR="00207B75" w:rsidRPr="00624DCF" w:rsidRDefault="009F496A" w:rsidP="00B35F13">
      <w:pPr>
        <w:spacing w:after="0" w:line="480" w:lineRule="auto"/>
        <w:ind w:left="709" w:hanging="709"/>
        <w:rPr>
          <w:rFonts w:ascii="Roboto" w:eastAsia="Arial" w:hAnsi="Roboto" w:cs="Arial"/>
          <w:sz w:val="24"/>
          <w:szCs w:val="24"/>
          <w:lang w:val="en-US"/>
        </w:rPr>
      </w:pPr>
      <w:r w:rsidRPr="009F496A">
        <w:rPr>
          <w:rFonts w:ascii="Roboto" w:eastAsia="Arial" w:hAnsi="Roboto" w:cs="Arial"/>
          <w:sz w:val="24"/>
          <w:szCs w:val="24"/>
        </w:rPr>
        <w:t>HISTORIA DE LA ANIMACIÓN, LOS COMIENZOS EN EL SIGLO XX</w:t>
      </w:r>
      <w:r w:rsidR="00207B75" w:rsidRPr="009F496A">
        <w:rPr>
          <w:rFonts w:ascii="Roboto" w:eastAsia="Arial" w:hAnsi="Roboto" w:cs="Arial"/>
          <w:sz w:val="24"/>
          <w:szCs w:val="24"/>
        </w:rPr>
        <w:t xml:space="preserve">. </w:t>
      </w:r>
      <w:r w:rsidR="00207B75" w:rsidRPr="00624DCF">
        <w:rPr>
          <w:rFonts w:ascii="Roboto" w:eastAsia="Arial" w:hAnsi="Roboto" w:cs="Arial"/>
          <w:sz w:val="24"/>
          <w:szCs w:val="24"/>
          <w:lang w:val="en-US"/>
        </w:rPr>
        <w:t>(2022, 19 enero) Esdip Escuela de Arte</w:t>
      </w:r>
    </w:p>
    <w:p w14:paraId="7ED9F846" w14:textId="43607CF2" w:rsidR="00207B75" w:rsidRDefault="00137005" w:rsidP="00B35F13">
      <w:pPr>
        <w:spacing w:after="0" w:line="480" w:lineRule="auto"/>
        <w:ind w:left="709" w:hanging="709"/>
        <w:rPr>
          <w:rFonts w:ascii="Roboto" w:eastAsia="Arial" w:hAnsi="Roboto" w:cs="Arial"/>
          <w:sz w:val="24"/>
          <w:szCs w:val="24"/>
          <w:lang w:val="en-US"/>
        </w:rPr>
      </w:pPr>
      <w:hyperlink r:id="rId29">
        <w:r w:rsidR="00207B75" w:rsidRPr="00624DCF">
          <w:rPr>
            <w:rFonts w:ascii="Roboto" w:eastAsia="Arial" w:hAnsi="Roboto" w:cs="Arial"/>
            <w:sz w:val="24"/>
            <w:szCs w:val="24"/>
            <w:lang w:val="en-US"/>
          </w:rPr>
          <w:t>https://www.esdip.com/blog-escuela-de-arte/historia-de-la-animacion-los-primeros-pasos/</w:t>
        </w:r>
      </w:hyperlink>
    </w:p>
    <w:p w14:paraId="0353AE1E" w14:textId="77777777" w:rsidR="009F496A" w:rsidRPr="00624DCF" w:rsidRDefault="009F496A" w:rsidP="00B35F13">
      <w:pPr>
        <w:spacing w:after="0" w:line="480" w:lineRule="auto"/>
        <w:ind w:left="709" w:hanging="709"/>
        <w:rPr>
          <w:rFonts w:ascii="Roboto" w:eastAsia="Arial" w:hAnsi="Roboto" w:cs="Arial"/>
          <w:sz w:val="24"/>
          <w:szCs w:val="24"/>
          <w:lang w:val="en-US"/>
        </w:rPr>
      </w:pPr>
    </w:p>
    <w:p w14:paraId="1D6F0159" w14:textId="5DEEA28E" w:rsidR="009E1150" w:rsidRPr="00624DCF" w:rsidRDefault="1461B2A5" w:rsidP="00B35F13">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 xml:space="preserve">IMDb. (s. f.). Pat Sullivan. IMDb. </w:t>
      </w:r>
      <w:hyperlink r:id="rId30">
        <w:r w:rsidRPr="00624DCF">
          <w:rPr>
            <w:rFonts w:ascii="Roboto" w:eastAsia="Arial" w:hAnsi="Roboto" w:cs="Arial"/>
            <w:sz w:val="24"/>
            <w:szCs w:val="24"/>
            <w:lang w:val="en-US"/>
          </w:rPr>
          <w:t>https://m.imdb.com/name/nm0838273/bio/?ref_=nm_ov_bio_sm</w:t>
        </w:r>
      </w:hyperlink>
    </w:p>
    <w:p w14:paraId="31BC95E6" w14:textId="77777777" w:rsidR="009F496A" w:rsidRDefault="009F496A" w:rsidP="00B35F13">
      <w:pPr>
        <w:spacing w:after="0" w:line="480" w:lineRule="auto"/>
        <w:ind w:left="709" w:hanging="709"/>
        <w:rPr>
          <w:rFonts w:ascii="Roboto" w:eastAsia="Arial" w:hAnsi="Roboto" w:cs="Arial"/>
          <w:sz w:val="24"/>
          <w:szCs w:val="24"/>
          <w:lang w:val="en-US"/>
        </w:rPr>
      </w:pPr>
    </w:p>
    <w:p w14:paraId="15C5D7B3" w14:textId="48767D4D" w:rsidR="00C12A9D" w:rsidRPr="00624DCF" w:rsidRDefault="009F496A" w:rsidP="00B35F13">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 xml:space="preserve">INTI. </w:t>
      </w:r>
      <w:r w:rsidR="00C12A9D" w:rsidRPr="00624DCF">
        <w:rPr>
          <w:rFonts w:ascii="Roboto" w:eastAsia="Arial" w:hAnsi="Roboto" w:cs="Arial"/>
          <w:sz w:val="24"/>
          <w:szCs w:val="24"/>
          <w:lang w:val="en-US"/>
        </w:rPr>
        <w:t xml:space="preserve">(2023, junio 16). Cine mudo: historia, características, y figuras notables. INTI Audiovisual. </w:t>
      </w:r>
      <w:hyperlink r:id="rId31">
        <w:r w:rsidR="00C12A9D" w:rsidRPr="00624DCF">
          <w:rPr>
            <w:rFonts w:ascii="Roboto" w:eastAsia="Arial" w:hAnsi="Roboto" w:cs="Arial"/>
            <w:sz w:val="24"/>
            <w:szCs w:val="24"/>
            <w:lang w:val="en-US"/>
          </w:rPr>
          <w:t>https://intiaudiovisual.com/cine-mudo/</w:t>
        </w:r>
      </w:hyperlink>
    </w:p>
    <w:p w14:paraId="71565607" w14:textId="77777777" w:rsidR="009F496A" w:rsidRDefault="009F496A" w:rsidP="00B35F13">
      <w:pPr>
        <w:spacing w:after="0" w:line="480" w:lineRule="auto"/>
        <w:ind w:left="709" w:hanging="709"/>
        <w:rPr>
          <w:rFonts w:ascii="Roboto" w:eastAsia="Arial" w:hAnsi="Roboto" w:cs="Arial"/>
          <w:sz w:val="24"/>
          <w:szCs w:val="24"/>
          <w:lang w:val="en-US"/>
        </w:rPr>
      </w:pPr>
    </w:p>
    <w:p w14:paraId="6A2E03FA" w14:textId="1C0E078F" w:rsidR="00C12A9D" w:rsidRPr="00624DCF" w:rsidRDefault="00EE778A" w:rsidP="00B35F13">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 xml:space="preserve">LAGUERRE, A. </w:t>
      </w:r>
      <w:r w:rsidR="00C12A9D" w:rsidRPr="00624DCF">
        <w:rPr>
          <w:rFonts w:ascii="Roboto" w:eastAsia="Arial" w:hAnsi="Roboto" w:cs="Arial"/>
          <w:sz w:val="24"/>
          <w:szCs w:val="24"/>
          <w:lang w:val="en-US"/>
        </w:rPr>
        <w:t xml:space="preserve">(2022, 31 octubre). Historia del cine mudo | Características, películas y actores. HistoriaDelCine.es. </w:t>
      </w:r>
      <w:hyperlink r:id="rId32">
        <w:r w:rsidR="00C12A9D" w:rsidRPr="00624DCF">
          <w:rPr>
            <w:rFonts w:ascii="Roboto" w:eastAsia="Arial" w:hAnsi="Roboto" w:cs="Arial"/>
            <w:sz w:val="24"/>
            <w:szCs w:val="24"/>
            <w:lang w:val="en-US"/>
          </w:rPr>
          <w:t>https://historiadelcine.es/por-etapas/cine-mudo/</w:t>
        </w:r>
      </w:hyperlink>
    </w:p>
    <w:p w14:paraId="674B0A9D" w14:textId="77777777" w:rsidR="009F496A" w:rsidRDefault="009F496A" w:rsidP="009D4690">
      <w:pPr>
        <w:spacing w:after="0" w:line="480" w:lineRule="auto"/>
        <w:ind w:left="709" w:hanging="709"/>
        <w:rPr>
          <w:rFonts w:ascii="Roboto" w:eastAsia="Arial" w:hAnsi="Roboto" w:cs="Arial"/>
          <w:sz w:val="24"/>
          <w:szCs w:val="24"/>
          <w:lang w:val="en-US"/>
        </w:rPr>
      </w:pPr>
    </w:p>
    <w:p w14:paraId="22EECB97" w14:textId="268895E1" w:rsidR="009E1150" w:rsidRPr="00624DCF" w:rsidRDefault="00EE778A" w:rsidP="009D4690">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OTTO MESSMER</w:t>
      </w:r>
      <w:r w:rsidR="1461B2A5" w:rsidRPr="00624DCF">
        <w:rPr>
          <w:rFonts w:ascii="Roboto" w:eastAsia="Arial" w:hAnsi="Roboto" w:cs="Arial"/>
          <w:sz w:val="24"/>
          <w:szCs w:val="24"/>
          <w:lang w:val="en-US"/>
        </w:rPr>
        <w:t xml:space="preserve">. (s. f.-a). MUBI. </w:t>
      </w:r>
      <w:hyperlink r:id="rId33">
        <w:r w:rsidR="1461B2A5" w:rsidRPr="00624DCF">
          <w:rPr>
            <w:rFonts w:ascii="Roboto" w:eastAsia="Arial" w:hAnsi="Roboto" w:cs="Arial"/>
            <w:sz w:val="24"/>
            <w:szCs w:val="24"/>
            <w:lang w:val="en-US"/>
          </w:rPr>
          <w:t>https://mubi.com/es/cast/otto-messmer</w:t>
        </w:r>
      </w:hyperlink>
    </w:p>
    <w:p w14:paraId="25CECC81" w14:textId="77777777" w:rsidR="009F496A" w:rsidRDefault="009F496A" w:rsidP="009D4690">
      <w:pPr>
        <w:spacing w:after="0" w:line="480" w:lineRule="auto"/>
        <w:ind w:left="709" w:hanging="709"/>
        <w:rPr>
          <w:rFonts w:ascii="Roboto" w:eastAsia="Arial" w:hAnsi="Roboto" w:cs="Arial"/>
          <w:sz w:val="24"/>
          <w:szCs w:val="24"/>
          <w:lang w:val="en-US"/>
        </w:rPr>
      </w:pPr>
    </w:p>
    <w:p w14:paraId="5602F8D9" w14:textId="7BDB5E12" w:rsidR="009E1150" w:rsidRPr="00624DCF" w:rsidRDefault="00EE778A" w:rsidP="009D4690">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 xml:space="preserve">OTTO MESSMER. </w:t>
      </w:r>
      <w:r w:rsidR="1461B2A5" w:rsidRPr="00624DCF">
        <w:rPr>
          <w:rFonts w:ascii="Roboto" w:eastAsia="Arial" w:hAnsi="Roboto" w:cs="Arial"/>
          <w:sz w:val="24"/>
          <w:szCs w:val="24"/>
          <w:lang w:val="en-US"/>
        </w:rPr>
        <w:t xml:space="preserve">(s. f.-b). lambiek.net. </w:t>
      </w:r>
      <w:hyperlink r:id="rId34">
        <w:r w:rsidR="1461B2A5" w:rsidRPr="00624DCF">
          <w:rPr>
            <w:rFonts w:ascii="Roboto" w:eastAsia="Arial" w:hAnsi="Roboto" w:cs="Arial"/>
            <w:sz w:val="24"/>
            <w:szCs w:val="24"/>
            <w:lang w:val="en-US"/>
          </w:rPr>
          <w:t>https://www.lambiek.net/artists/m/messmer_o.htm</w:t>
        </w:r>
      </w:hyperlink>
    </w:p>
    <w:p w14:paraId="2BC4E628" w14:textId="1CD398C5" w:rsidR="009E1150" w:rsidRPr="00624DCF" w:rsidRDefault="00EE778A" w:rsidP="009D4690">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 xml:space="preserve">PAT SULLIVAN. </w:t>
      </w:r>
      <w:r w:rsidR="1461B2A5" w:rsidRPr="00624DCF">
        <w:rPr>
          <w:rFonts w:ascii="Roboto" w:eastAsia="Arial" w:hAnsi="Roboto" w:cs="Arial"/>
          <w:sz w:val="24"/>
          <w:szCs w:val="24"/>
          <w:lang w:val="en-US"/>
        </w:rPr>
        <w:t xml:space="preserve">(s. f.). lambiek.net. </w:t>
      </w:r>
      <w:hyperlink r:id="rId35">
        <w:r w:rsidR="1461B2A5" w:rsidRPr="00624DCF">
          <w:rPr>
            <w:rFonts w:ascii="Roboto" w:eastAsia="Arial" w:hAnsi="Roboto" w:cs="Arial"/>
            <w:sz w:val="24"/>
            <w:szCs w:val="24"/>
            <w:lang w:val="en-US"/>
          </w:rPr>
          <w:t>https://www.lambiek.net/artists/s/sullivan_p.htm</w:t>
        </w:r>
      </w:hyperlink>
    </w:p>
    <w:p w14:paraId="3C303061" w14:textId="77777777" w:rsidR="00EE778A" w:rsidRDefault="00EE778A" w:rsidP="009D4690">
      <w:pPr>
        <w:spacing w:after="0" w:line="480" w:lineRule="auto"/>
        <w:ind w:left="709" w:hanging="709"/>
        <w:rPr>
          <w:rFonts w:ascii="Roboto" w:eastAsia="Arial" w:hAnsi="Roboto" w:cs="Arial"/>
          <w:sz w:val="24"/>
          <w:szCs w:val="24"/>
          <w:lang w:val="en-US"/>
        </w:rPr>
      </w:pPr>
    </w:p>
    <w:p w14:paraId="5131E9F1" w14:textId="3DDC0171" w:rsidR="009E1150" w:rsidRPr="00624DCF" w:rsidRDefault="00EE778A" w:rsidP="009D4690">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THE CLASSIC FELIX THE CAT PAGE</w:t>
      </w:r>
      <w:r w:rsidR="1461B2A5" w:rsidRPr="00624DCF">
        <w:rPr>
          <w:rFonts w:ascii="Roboto" w:eastAsia="Arial" w:hAnsi="Roboto" w:cs="Arial"/>
          <w:sz w:val="24"/>
          <w:szCs w:val="24"/>
          <w:lang w:val="en-US"/>
        </w:rPr>
        <w:t xml:space="preserve">. (s. f.). </w:t>
      </w:r>
      <w:hyperlink r:id="rId36">
        <w:r w:rsidR="1461B2A5" w:rsidRPr="00624DCF">
          <w:rPr>
            <w:rFonts w:ascii="Roboto" w:eastAsia="Arial" w:hAnsi="Roboto" w:cs="Arial"/>
            <w:sz w:val="24"/>
            <w:szCs w:val="24"/>
            <w:lang w:val="en-US"/>
          </w:rPr>
          <w:t>https://web.archive.org/web/20131031153900/http://felix.goldenagecartoons.com/</w:t>
        </w:r>
      </w:hyperlink>
    </w:p>
    <w:p w14:paraId="2B398995" w14:textId="77777777" w:rsidR="00EE778A" w:rsidRDefault="00EE778A" w:rsidP="009D4690">
      <w:pPr>
        <w:spacing w:after="0" w:line="480" w:lineRule="auto"/>
        <w:ind w:left="709" w:hanging="709"/>
        <w:rPr>
          <w:rFonts w:ascii="Roboto" w:eastAsia="Arial" w:hAnsi="Roboto" w:cs="Arial"/>
          <w:sz w:val="24"/>
          <w:szCs w:val="24"/>
          <w:lang w:val="en-US"/>
        </w:rPr>
      </w:pPr>
    </w:p>
    <w:p w14:paraId="1DCB6EC0" w14:textId="1FBCDB66" w:rsidR="009E1150" w:rsidRPr="00624DCF" w:rsidRDefault="00EE778A" w:rsidP="009D4690">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THE EDITORS OF ENCYCLOPAEDIA BRITANNICA.</w:t>
      </w:r>
      <w:r w:rsidR="1461B2A5" w:rsidRPr="00624DCF">
        <w:rPr>
          <w:rFonts w:ascii="Roboto" w:eastAsia="Arial" w:hAnsi="Roboto" w:cs="Arial"/>
          <w:sz w:val="24"/>
          <w:szCs w:val="24"/>
          <w:lang w:val="en-US"/>
        </w:rPr>
        <w:t xml:space="preserve"> (2001, 30 noviembre). Otto Messmer | Father of Felix the Cat, Animation Pioneer. Encyclopedia Britannica. </w:t>
      </w:r>
      <w:hyperlink r:id="rId37">
        <w:r w:rsidR="1461B2A5" w:rsidRPr="00624DCF">
          <w:rPr>
            <w:rFonts w:ascii="Roboto" w:eastAsia="Arial" w:hAnsi="Roboto" w:cs="Arial"/>
            <w:sz w:val="24"/>
            <w:szCs w:val="24"/>
            <w:lang w:val="en-US"/>
          </w:rPr>
          <w:t>https://www.britannica.com/biography/Otto-Messmer</w:t>
        </w:r>
      </w:hyperlink>
    </w:p>
    <w:p w14:paraId="5157C17F" w14:textId="77777777" w:rsidR="00EE778A" w:rsidRDefault="00EE778A" w:rsidP="009D4690">
      <w:pPr>
        <w:spacing w:after="0" w:line="480" w:lineRule="auto"/>
        <w:ind w:left="709" w:hanging="709"/>
        <w:rPr>
          <w:rFonts w:ascii="Roboto" w:eastAsia="Arial" w:hAnsi="Roboto" w:cs="Arial"/>
          <w:sz w:val="24"/>
          <w:szCs w:val="24"/>
          <w:lang w:val="en-US"/>
        </w:rPr>
      </w:pPr>
    </w:p>
    <w:p w14:paraId="6766C385" w14:textId="3CC5066C" w:rsidR="009E1150" w:rsidRPr="00624DCF" w:rsidRDefault="00645BBE" w:rsidP="009D4690">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THE FELIX FILM STILLS ARCHIVE.</w:t>
      </w:r>
      <w:r w:rsidR="1461B2A5" w:rsidRPr="00624DCF">
        <w:rPr>
          <w:rFonts w:ascii="Roboto" w:eastAsia="Arial" w:hAnsi="Roboto" w:cs="Arial"/>
          <w:sz w:val="24"/>
          <w:szCs w:val="24"/>
          <w:lang w:val="en-US"/>
        </w:rPr>
        <w:t xml:space="preserve"> (s. f.). </w:t>
      </w:r>
      <w:hyperlink r:id="rId38">
        <w:r w:rsidR="1461B2A5" w:rsidRPr="00624DCF">
          <w:rPr>
            <w:rFonts w:ascii="Roboto" w:eastAsia="Arial" w:hAnsi="Roboto" w:cs="Arial"/>
            <w:sz w:val="24"/>
            <w:szCs w:val="24"/>
            <w:lang w:val="en-US"/>
          </w:rPr>
          <w:t>https://web.archive.org/web/20131109152452/http://felix.goldenagecartoons.com/filmstills/</w:t>
        </w:r>
      </w:hyperlink>
    </w:p>
    <w:p w14:paraId="0F6091C2" w14:textId="77777777" w:rsidR="00645BBE" w:rsidRDefault="00645BBE" w:rsidP="009D4690">
      <w:pPr>
        <w:spacing w:after="0" w:line="480" w:lineRule="auto"/>
        <w:ind w:left="709" w:hanging="709"/>
        <w:rPr>
          <w:rFonts w:ascii="Roboto" w:eastAsia="Arial" w:hAnsi="Roboto" w:cs="Arial"/>
          <w:sz w:val="24"/>
          <w:szCs w:val="24"/>
          <w:lang w:val="en-US"/>
        </w:rPr>
      </w:pPr>
    </w:p>
    <w:p w14:paraId="22ECEB6E" w14:textId="6832D938" w:rsidR="77D2A21C" w:rsidRPr="00624DCF" w:rsidRDefault="00645BBE" w:rsidP="009D4690">
      <w:pPr>
        <w:spacing w:after="0" w:line="480" w:lineRule="auto"/>
        <w:ind w:left="709" w:hanging="709"/>
        <w:rPr>
          <w:rFonts w:ascii="Roboto" w:eastAsia="Arial" w:hAnsi="Roboto" w:cs="Arial"/>
          <w:sz w:val="24"/>
          <w:szCs w:val="24"/>
          <w:lang w:val="en-US"/>
        </w:rPr>
      </w:pPr>
      <w:r w:rsidRPr="00624DCF">
        <w:rPr>
          <w:rFonts w:ascii="Roboto" w:eastAsia="Arial" w:hAnsi="Roboto" w:cs="Arial"/>
          <w:sz w:val="24"/>
          <w:szCs w:val="24"/>
          <w:lang w:val="en-US"/>
        </w:rPr>
        <w:t xml:space="preserve">SUPERCURIOSO, E. </w:t>
      </w:r>
      <w:r w:rsidR="77D2A21C" w:rsidRPr="00624DCF">
        <w:rPr>
          <w:rFonts w:ascii="Roboto" w:eastAsia="Arial" w:hAnsi="Roboto" w:cs="Arial"/>
          <w:sz w:val="24"/>
          <w:szCs w:val="24"/>
          <w:lang w:val="en-US"/>
        </w:rPr>
        <w:t xml:space="preserve">(2022, 5 octubre). La historia del cine | ¿Cuál fue su origen y evolución? Supercurioso. </w:t>
      </w:r>
      <w:hyperlink r:id="rId39">
        <w:r w:rsidR="77D2A21C" w:rsidRPr="00624DCF">
          <w:rPr>
            <w:rFonts w:ascii="Roboto" w:eastAsia="Arial" w:hAnsi="Roboto" w:cs="Arial"/>
            <w:sz w:val="24"/>
            <w:szCs w:val="24"/>
            <w:lang w:val="en-US"/>
          </w:rPr>
          <w:t>https://supercurioso.com/historia-del-cine/</w:t>
        </w:r>
      </w:hyperlink>
    </w:p>
    <w:sectPr w:rsidR="77D2A21C" w:rsidRPr="00624DCF">
      <w:head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BE6C8" w14:textId="77777777" w:rsidR="007B25AC" w:rsidRDefault="007B25AC" w:rsidP="0032614D">
      <w:pPr>
        <w:spacing w:after="0" w:line="240" w:lineRule="auto"/>
      </w:pPr>
      <w:r>
        <w:separator/>
      </w:r>
    </w:p>
  </w:endnote>
  <w:endnote w:type="continuationSeparator" w:id="0">
    <w:p w14:paraId="3E6EFD1D" w14:textId="77777777" w:rsidR="007B25AC" w:rsidRDefault="007B25AC" w:rsidP="0032614D">
      <w:pPr>
        <w:spacing w:after="0" w:line="240" w:lineRule="auto"/>
      </w:pPr>
      <w:r>
        <w:continuationSeparator/>
      </w:r>
    </w:p>
  </w:endnote>
  <w:endnote w:type="continuationNotice" w:id="1">
    <w:p w14:paraId="3882CEBA" w14:textId="77777777" w:rsidR="007B25AC" w:rsidRDefault="007B2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FE4A4" w14:textId="77777777" w:rsidR="007B25AC" w:rsidRDefault="007B25AC" w:rsidP="0032614D">
      <w:pPr>
        <w:spacing w:after="0" w:line="240" w:lineRule="auto"/>
      </w:pPr>
      <w:r>
        <w:separator/>
      </w:r>
    </w:p>
  </w:footnote>
  <w:footnote w:type="continuationSeparator" w:id="0">
    <w:p w14:paraId="0ED52F11" w14:textId="77777777" w:rsidR="007B25AC" w:rsidRDefault="007B25AC" w:rsidP="0032614D">
      <w:pPr>
        <w:spacing w:after="0" w:line="240" w:lineRule="auto"/>
      </w:pPr>
      <w:r>
        <w:continuationSeparator/>
      </w:r>
    </w:p>
  </w:footnote>
  <w:footnote w:type="continuationNotice" w:id="1">
    <w:p w14:paraId="4F382A28" w14:textId="77777777" w:rsidR="007B25AC" w:rsidRDefault="007B25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46DC" w14:textId="1CCE299C" w:rsidR="0032614D" w:rsidRPr="00624DCF" w:rsidRDefault="0032614D">
    <w:pPr>
      <w:pStyle w:val="Header"/>
      <w:rPr>
        <w:rFonts w:ascii="Roboto" w:hAnsi="Roboto"/>
      </w:rPr>
    </w:pPr>
    <w:r w:rsidRPr="00624DCF">
      <w:rPr>
        <w:rFonts w:ascii="Roboto" w:hAnsi="Roboto"/>
      </w:rPr>
      <w:t>TECNOLOGÍAS DE LA IMAGEN</w:t>
    </w:r>
    <w:r w:rsidR="00A15072" w:rsidRPr="00624DCF">
      <w:rPr>
        <w:rFonts w:ascii="Roboto" w:hAnsi="Roboto"/>
      </w:rPr>
      <w:t xml:space="preserve"> II                                               </w:t>
    </w:r>
    <w:r w:rsidR="002778A6" w:rsidRPr="00624DCF">
      <w:rPr>
        <w:rFonts w:ascii="Roboto" w:hAnsi="Roboto"/>
      </w:rPr>
      <w:t>Pat Sullivan y Otto Messmer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ED6F"/>
    <w:multiLevelType w:val="hybridMultilevel"/>
    <w:tmpl w:val="FFFFFFFF"/>
    <w:lvl w:ilvl="0" w:tplc="FFA04372">
      <w:start w:val="1"/>
      <w:numFmt w:val="decimal"/>
      <w:lvlText w:val="%1."/>
      <w:lvlJc w:val="left"/>
      <w:pPr>
        <w:ind w:left="720" w:hanging="360"/>
      </w:pPr>
    </w:lvl>
    <w:lvl w:ilvl="1" w:tplc="E3749BA6">
      <w:start w:val="1"/>
      <w:numFmt w:val="lowerLetter"/>
      <w:lvlText w:val="%2."/>
      <w:lvlJc w:val="left"/>
      <w:pPr>
        <w:ind w:left="1440" w:hanging="360"/>
      </w:pPr>
    </w:lvl>
    <w:lvl w:ilvl="2" w:tplc="B0AE82BE">
      <w:start w:val="1"/>
      <w:numFmt w:val="lowerRoman"/>
      <w:lvlText w:val="%3."/>
      <w:lvlJc w:val="right"/>
      <w:pPr>
        <w:ind w:left="2160" w:hanging="180"/>
      </w:pPr>
    </w:lvl>
    <w:lvl w:ilvl="3" w:tplc="5BE6E500">
      <w:start w:val="1"/>
      <w:numFmt w:val="decimal"/>
      <w:lvlText w:val="%4."/>
      <w:lvlJc w:val="left"/>
      <w:pPr>
        <w:ind w:left="2880" w:hanging="360"/>
      </w:pPr>
    </w:lvl>
    <w:lvl w:ilvl="4" w:tplc="CF4887FC">
      <w:start w:val="1"/>
      <w:numFmt w:val="lowerLetter"/>
      <w:lvlText w:val="%5."/>
      <w:lvlJc w:val="left"/>
      <w:pPr>
        <w:ind w:left="3600" w:hanging="360"/>
      </w:pPr>
    </w:lvl>
    <w:lvl w:ilvl="5" w:tplc="2F94AEB4">
      <w:start w:val="1"/>
      <w:numFmt w:val="lowerRoman"/>
      <w:lvlText w:val="%6."/>
      <w:lvlJc w:val="right"/>
      <w:pPr>
        <w:ind w:left="4320" w:hanging="180"/>
      </w:pPr>
    </w:lvl>
    <w:lvl w:ilvl="6" w:tplc="BCC0A4C8">
      <w:start w:val="1"/>
      <w:numFmt w:val="decimal"/>
      <w:lvlText w:val="%7."/>
      <w:lvlJc w:val="left"/>
      <w:pPr>
        <w:ind w:left="5040" w:hanging="360"/>
      </w:pPr>
    </w:lvl>
    <w:lvl w:ilvl="7" w:tplc="FCB8CF46">
      <w:start w:val="1"/>
      <w:numFmt w:val="lowerLetter"/>
      <w:lvlText w:val="%8."/>
      <w:lvlJc w:val="left"/>
      <w:pPr>
        <w:ind w:left="5760" w:hanging="360"/>
      </w:pPr>
    </w:lvl>
    <w:lvl w:ilvl="8" w:tplc="4C50F0D2">
      <w:start w:val="1"/>
      <w:numFmt w:val="lowerRoman"/>
      <w:lvlText w:val="%9."/>
      <w:lvlJc w:val="right"/>
      <w:pPr>
        <w:ind w:left="6480" w:hanging="180"/>
      </w:pPr>
    </w:lvl>
  </w:abstractNum>
  <w:abstractNum w:abstractNumId="1" w15:restartNumberingAfterBreak="0">
    <w:nsid w:val="4D811433"/>
    <w:multiLevelType w:val="multilevel"/>
    <w:tmpl w:val="3C24A1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E12538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791975784">
    <w:abstractNumId w:val="1"/>
  </w:num>
  <w:num w:numId="2" w16cid:durableId="1640186378">
    <w:abstractNumId w:val="2"/>
  </w:num>
  <w:num w:numId="3" w16cid:durableId="75236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50"/>
    <w:rsid w:val="00002738"/>
    <w:rsid w:val="00013C0C"/>
    <w:rsid w:val="00017419"/>
    <w:rsid w:val="00022459"/>
    <w:rsid w:val="00026F18"/>
    <w:rsid w:val="000330B5"/>
    <w:rsid w:val="00036DA5"/>
    <w:rsid w:val="0004351F"/>
    <w:rsid w:val="00060EC5"/>
    <w:rsid w:val="00061933"/>
    <w:rsid w:val="00061B2C"/>
    <w:rsid w:val="00065B40"/>
    <w:rsid w:val="00077FA0"/>
    <w:rsid w:val="000918DC"/>
    <w:rsid w:val="000A72D8"/>
    <w:rsid w:val="000B1549"/>
    <w:rsid w:val="000B73C6"/>
    <w:rsid w:val="000F7779"/>
    <w:rsid w:val="0010EF38"/>
    <w:rsid w:val="001101B6"/>
    <w:rsid w:val="00113CBF"/>
    <w:rsid w:val="001158BA"/>
    <w:rsid w:val="00121705"/>
    <w:rsid w:val="00134CFF"/>
    <w:rsid w:val="00137005"/>
    <w:rsid w:val="00145693"/>
    <w:rsid w:val="00151BE1"/>
    <w:rsid w:val="00162622"/>
    <w:rsid w:val="001644DA"/>
    <w:rsid w:val="00165F5C"/>
    <w:rsid w:val="001660CA"/>
    <w:rsid w:val="00193B97"/>
    <w:rsid w:val="00195AB0"/>
    <w:rsid w:val="001A0411"/>
    <w:rsid w:val="001A4538"/>
    <w:rsid w:val="001A6CEC"/>
    <w:rsid w:val="001B1188"/>
    <w:rsid w:val="001B68AF"/>
    <w:rsid w:val="001B6C51"/>
    <w:rsid w:val="001C5CD2"/>
    <w:rsid w:val="001D25B2"/>
    <w:rsid w:val="001D2E7D"/>
    <w:rsid w:val="001D3CFE"/>
    <w:rsid w:val="001F2769"/>
    <w:rsid w:val="001F64F2"/>
    <w:rsid w:val="001F76B5"/>
    <w:rsid w:val="00201558"/>
    <w:rsid w:val="00206291"/>
    <w:rsid w:val="00207B75"/>
    <w:rsid w:val="0021122D"/>
    <w:rsid w:val="00213925"/>
    <w:rsid w:val="00222C3E"/>
    <w:rsid w:val="00241D6B"/>
    <w:rsid w:val="00243365"/>
    <w:rsid w:val="00247042"/>
    <w:rsid w:val="00253CFC"/>
    <w:rsid w:val="00254443"/>
    <w:rsid w:val="00255E74"/>
    <w:rsid w:val="00262C85"/>
    <w:rsid w:val="00275681"/>
    <w:rsid w:val="002778A6"/>
    <w:rsid w:val="00281668"/>
    <w:rsid w:val="00293B46"/>
    <w:rsid w:val="002951E3"/>
    <w:rsid w:val="002A3092"/>
    <w:rsid w:val="002A3DDC"/>
    <w:rsid w:val="002C00FE"/>
    <w:rsid w:val="002C1DF1"/>
    <w:rsid w:val="002E6371"/>
    <w:rsid w:val="002E66FD"/>
    <w:rsid w:val="0030043A"/>
    <w:rsid w:val="0031180F"/>
    <w:rsid w:val="0031591F"/>
    <w:rsid w:val="00322270"/>
    <w:rsid w:val="003240F8"/>
    <w:rsid w:val="0032614D"/>
    <w:rsid w:val="00327BEF"/>
    <w:rsid w:val="0033274F"/>
    <w:rsid w:val="003334B6"/>
    <w:rsid w:val="00345103"/>
    <w:rsid w:val="003461CD"/>
    <w:rsid w:val="0034620F"/>
    <w:rsid w:val="003538CE"/>
    <w:rsid w:val="003560A4"/>
    <w:rsid w:val="00357FD2"/>
    <w:rsid w:val="0036275A"/>
    <w:rsid w:val="00364A65"/>
    <w:rsid w:val="003667FC"/>
    <w:rsid w:val="0037565A"/>
    <w:rsid w:val="00376DA8"/>
    <w:rsid w:val="00380A06"/>
    <w:rsid w:val="003A0E60"/>
    <w:rsid w:val="003A2385"/>
    <w:rsid w:val="003A334D"/>
    <w:rsid w:val="003B122A"/>
    <w:rsid w:val="003B7846"/>
    <w:rsid w:val="003B7D5D"/>
    <w:rsid w:val="003C5D81"/>
    <w:rsid w:val="003D7FD9"/>
    <w:rsid w:val="003E62C6"/>
    <w:rsid w:val="003F5D16"/>
    <w:rsid w:val="0040249B"/>
    <w:rsid w:val="004053EB"/>
    <w:rsid w:val="00417F21"/>
    <w:rsid w:val="00422546"/>
    <w:rsid w:val="00426713"/>
    <w:rsid w:val="00427B44"/>
    <w:rsid w:val="00437A1B"/>
    <w:rsid w:val="0044294F"/>
    <w:rsid w:val="004622BD"/>
    <w:rsid w:val="00463E54"/>
    <w:rsid w:val="0046571B"/>
    <w:rsid w:val="0046626B"/>
    <w:rsid w:val="004701BF"/>
    <w:rsid w:val="00470F9F"/>
    <w:rsid w:val="00482563"/>
    <w:rsid w:val="00485E69"/>
    <w:rsid w:val="00486940"/>
    <w:rsid w:val="00486C5F"/>
    <w:rsid w:val="00490AA3"/>
    <w:rsid w:val="00492AF5"/>
    <w:rsid w:val="00495C35"/>
    <w:rsid w:val="004973EE"/>
    <w:rsid w:val="00497E5C"/>
    <w:rsid w:val="004A0563"/>
    <w:rsid w:val="004A49AC"/>
    <w:rsid w:val="004A7ABA"/>
    <w:rsid w:val="004B1EAC"/>
    <w:rsid w:val="004B34EF"/>
    <w:rsid w:val="004C13AF"/>
    <w:rsid w:val="004C6FE3"/>
    <w:rsid w:val="004D4E49"/>
    <w:rsid w:val="004D5788"/>
    <w:rsid w:val="004D7BC1"/>
    <w:rsid w:val="004E0136"/>
    <w:rsid w:val="004E36E0"/>
    <w:rsid w:val="004E449C"/>
    <w:rsid w:val="004E798B"/>
    <w:rsid w:val="004F0366"/>
    <w:rsid w:val="004F03F3"/>
    <w:rsid w:val="004F3975"/>
    <w:rsid w:val="004F5B00"/>
    <w:rsid w:val="004F715B"/>
    <w:rsid w:val="005044D1"/>
    <w:rsid w:val="00504780"/>
    <w:rsid w:val="0052036E"/>
    <w:rsid w:val="00527003"/>
    <w:rsid w:val="00536C11"/>
    <w:rsid w:val="00540A4D"/>
    <w:rsid w:val="00540F7A"/>
    <w:rsid w:val="00544DE4"/>
    <w:rsid w:val="005516B3"/>
    <w:rsid w:val="00556EF8"/>
    <w:rsid w:val="005647AC"/>
    <w:rsid w:val="00564953"/>
    <w:rsid w:val="00581173"/>
    <w:rsid w:val="005A1226"/>
    <w:rsid w:val="005A2886"/>
    <w:rsid w:val="005A3B98"/>
    <w:rsid w:val="005A6DF2"/>
    <w:rsid w:val="005B1205"/>
    <w:rsid w:val="005C1084"/>
    <w:rsid w:val="005C70F9"/>
    <w:rsid w:val="005E3243"/>
    <w:rsid w:val="005E7CA7"/>
    <w:rsid w:val="005F4859"/>
    <w:rsid w:val="0061525C"/>
    <w:rsid w:val="006214CC"/>
    <w:rsid w:val="00624DCF"/>
    <w:rsid w:val="0062750F"/>
    <w:rsid w:val="006329F0"/>
    <w:rsid w:val="00645BBE"/>
    <w:rsid w:val="00645CE3"/>
    <w:rsid w:val="00651302"/>
    <w:rsid w:val="00653F6A"/>
    <w:rsid w:val="00655388"/>
    <w:rsid w:val="006702DD"/>
    <w:rsid w:val="00670F95"/>
    <w:rsid w:val="00682357"/>
    <w:rsid w:val="0068691C"/>
    <w:rsid w:val="00687395"/>
    <w:rsid w:val="006A027C"/>
    <w:rsid w:val="006A0E1E"/>
    <w:rsid w:val="006A75E6"/>
    <w:rsid w:val="006B1CC7"/>
    <w:rsid w:val="006C2AE7"/>
    <w:rsid w:val="006C4089"/>
    <w:rsid w:val="006D7026"/>
    <w:rsid w:val="006E39D6"/>
    <w:rsid w:val="006E5C8F"/>
    <w:rsid w:val="006E6C28"/>
    <w:rsid w:val="006F6EC9"/>
    <w:rsid w:val="00700B1F"/>
    <w:rsid w:val="00714C45"/>
    <w:rsid w:val="00720AF8"/>
    <w:rsid w:val="00736BDB"/>
    <w:rsid w:val="007548EE"/>
    <w:rsid w:val="007814FF"/>
    <w:rsid w:val="00792844"/>
    <w:rsid w:val="00795415"/>
    <w:rsid w:val="007A6901"/>
    <w:rsid w:val="007B0F04"/>
    <w:rsid w:val="007B25AC"/>
    <w:rsid w:val="007B5B57"/>
    <w:rsid w:val="007B6594"/>
    <w:rsid w:val="007C1E62"/>
    <w:rsid w:val="007C3511"/>
    <w:rsid w:val="007C478D"/>
    <w:rsid w:val="007E6087"/>
    <w:rsid w:val="007F622E"/>
    <w:rsid w:val="007F77ED"/>
    <w:rsid w:val="00804396"/>
    <w:rsid w:val="00807588"/>
    <w:rsid w:val="008101D3"/>
    <w:rsid w:val="00810334"/>
    <w:rsid w:val="008159E6"/>
    <w:rsid w:val="00825483"/>
    <w:rsid w:val="00826A33"/>
    <w:rsid w:val="00832454"/>
    <w:rsid w:val="008324A4"/>
    <w:rsid w:val="008352EC"/>
    <w:rsid w:val="008424AC"/>
    <w:rsid w:val="00850C58"/>
    <w:rsid w:val="008533A4"/>
    <w:rsid w:val="0086294F"/>
    <w:rsid w:val="00864CE8"/>
    <w:rsid w:val="008664D1"/>
    <w:rsid w:val="00875B61"/>
    <w:rsid w:val="00876CD1"/>
    <w:rsid w:val="00881349"/>
    <w:rsid w:val="008925C4"/>
    <w:rsid w:val="00893BB0"/>
    <w:rsid w:val="008B4265"/>
    <w:rsid w:val="008B7C7A"/>
    <w:rsid w:val="008C7057"/>
    <w:rsid w:val="008E07CE"/>
    <w:rsid w:val="008E0D45"/>
    <w:rsid w:val="008E1D42"/>
    <w:rsid w:val="008E2DD4"/>
    <w:rsid w:val="008F282C"/>
    <w:rsid w:val="00912049"/>
    <w:rsid w:val="0091759E"/>
    <w:rsid w:val="00932444"/>
    <w:rsid w:val="00936AB2"/>
    <w:rsid w:val="00936D69"/>
    <w:rsid w:val="00940BF3"/>
    <w:rsid w:val="00957CEB"/>
    <w:rsid w:val="00963867"/>
    <w:rsid w:val="00965C9A"/>
    <w:rsid w:val="00970144"/>
    <w:rsid w:val="00970E17"/>
    <w:rsid w:val="0098403A"/>
    <w:rsid w:val="009877B0"/>
    <w:rsid w:val="0099031A"/>
    <w:rsid w:val="00993035"/>
    <w:rsid w:val="009933F5"/>
    <w:rsid w:val="009943FD"/>
    <w:rsid w:val="009946BB"/>
    <w:rsid w:val="0099504B"/>
    <w:rsid w:val="0099673A"/>
    <w:rsid w:val="009A48C3"/>
    <w:rsid w:val="009B0439"/>
    <w:rsid w:val="009B4168"/>
    <w:rsid w:val="009B4C9D"/>
    <w:rsid w:val="009C0381"/>
    <w:rsid w:val="009C406C"/>
    <w:rsid w:val="009C78BA"/>
    <w:rsid w:val="009D068F"/>
    <w:rsid w:val="009D07E7"/>
    <w:rsid w:val="009D37B6"/>
    <w:rsid w:val="009D3B3A"/>
    <w:rsid w:val="009D4690"/>
    <w:rsid w:val="009D7AE9"/>
    <w:rsid w:val="009E1150"/>
    <w:rsid w:val="009E16B6"/>
    <w:rsid w:val="009E6583"/>
    <w:rsid w:val="009F496A"/>
    <w:rsid w:val="00A00DC3"/>
    <w:rsid w:val="00A042AC"/>
    <w:rsid w:val="00A04D97"/>
    <w:rsid w:val="00A05FC5"/>
    <w:rsid w:val="00A114CD"/>
    <w:rsid w:val="00A116C1"/>
    <w:rsid w:val="00A15072"/>
    <w:rsid w:val="00A31990"/>
    <w:rsid w:val="00A3705B"/>
    <w:rsid w:val="00A470BF"/>
    <w:rsid w:val="00A51F9C"/>
    <w:rsid w:val="00A521AA"/>
    <w:rsid w:val="00A543CA"/>
    <w:rsid w:val="00A56BC6"/>
    <w:rsid w:val="00A62780"/>
    <w:rsid w:val="00A70190"/>
    <w:rsid w:val="00A71CD4"/>
    <w:rsid w:val="00A80BDC"/>
    <w:rsid w:val="00A832A2"/>
    <w:rsid w:val="00A92A34"/>
    <w:rsid w:val="00A93915"/>
    <w:rsid w:val="00A93F2F"/>
    <w:rsid w:val="00A94C2C"/>
    <w:rsid w:val="00A95F8A"/>
    <w:rsid w:val="00A962F9"/>
    <w:rsid w:val="00A96791"/>
    <w:rsid w:val="00AA4E56"/>
    <w:rsid w:val="00AA585D"/>
    <w:rsid w:val="00AB07A2"/>
    <w:rsid w:val="00AB7690"/>
    <w:rsid w:val="00AD2DDE"/>
    <w:rsid w:val="00AE02BC"/>
    <w:rsid w:val="00AF0F16"/>
    <w:rsid w:val="00AF154F"/>
    <w:rsid w:val="00B20522"/>
    <w:rsid w:val="00B2267D"/>
    <w:rsid w:val="00B241F4"/>
    <w:rsid w:val="00B273FF"/>
    <w:rsid w:val="00B31FD6"/>
    <w:rsid w:val="00B33EB1"/>
    <w:rsid w:val="00B35F13"/>
    <w:rsid w:val="00B44BA0"/>
    <w:rsid w:val="00B4764E"/>
    <w:rsid w:val="00B618D3"/>
    <w:rsid w:val="00B67CEA"/>
    <w:rsid w:val="00B70EB6"/>
    <w:rsid w:val="00B71D77"/>
    <w:rsid w:val="00B84288"/>
    <w:rsid w:val="00B84ED7"/>
    <w:rsid w:val="00B857A2"/>
    <w:rsid w:val="00B86F99"/>
    <w:rsid w:val="00B9012E"/>
    <w:rsid w:val="00B91CF7"/>
    <w:rsid w:val="00BA532A"/>
    <w:rsid w:val="00BC35FE"/>
    <w:rsid w:val="00BC6DB4"/>
    <w:rsid w:val="00BD1134"/>
    <w:rsid w:val="00BD34F8"/>
    <w:rsid w:val="00BE30FB"/>
    <w:rsid w:val="00BE45D5"/>
    <w:rsid w:val="00BE76B1"/>
    <w:rsid w:val="00BF0CB9"/>
    <w:rsid w:val="00C0188D"/>
    <w:rsid w:val="00C02021"/>
    <w:rsid w:val="00C04572"/>
    <w:rsid w:val="00C0586F"/>
    <w:rsid w:val="00C12A9D"/>
    <w:rsid w:val="00C1789D"/>
    <w:rsid w:val="00C35A0A"/>
    <w:rsid w:val="00C42067"/>
    <w:rsid w:val="00C50000"/>
    <w:rsid w:val="00C51144"/>
    <w:rsid w:val="00C53C56"/>
    <w:rsid w:val="00C54235"/>
    <w:rsid w:val="00C60EC5"/>
    <w:rsid w:val="00C760D4"/>
    <w:rsid w:val="00C81C89"/>
    <w:rsid w:val="00C91597"/>
    <w:rsid w:val="00C935F7"/>
    <w:rsid w:val="00C93C27"/>
    <w:rsid w:val="00CB208E"/>
    <w:rsid w:val="00CC6ADD"/>
    <w:rsid w:val="00CD78AB"/>
    <w:rsid w:val="00CF4056"/>
    <w:rsid w:val="00CF5461"/>
    <w:rsid w:val="00D032B8"/>
    <w:rsid w:val="00D03873"/>
    <w:rsid w:val="00D15B7E"/>
    <w:rsid w:val="00D24ACE"/>
    <w:rsid w:val="00D25397"/>
    <w:rsid w:val="00D4210C"/>
    <w:rsid w:val="00D421AC"/>
    <w:rsid w:val="00D446BE"/>
    <w:rsid w:val="00D45934"/>
    <w:rsid w:val="00D51891"/>
    <w:rsid w:val="00D727B1"/>
    <w:rsid w:val="00D7450C"/>
    <w:rsid w:val="00D75B09"/>
    <w:rsid w:val="00D82611"/>
    <w:rsid w:val="00D8562F"/>
    <w:rsid w:val="00D945B1"/>
    <w:rsid w:val="00D96787"/>
    <w:rsid w:val="00DA64E6"/>
    <w:rsid w:val="00DB445C"/>
    <w:rsid w:val="00DC2D87"/>
    <w:rsid w:val="00DC7050"/>
    <w:rsid w:val="00DD00CA"/>
    <w:rsid w:val="00DD3CBA"/>
    <w:rsid w:val="00DD470B"/>
    <w:rsid w:val="00DE094E"/>
    <w:rsid w:val="00DE112C"/>
    <w:rsid w:val="00DE3CF2"/>
    <w:rsid w:val="00DE3E12"/>
    <w:rsid w:val="00E01E11"/>
    <w:rsid w:val="00E20672"/>
    <w:rsid w:val="00E2307B"/>
    <w:rsid w:val="00E23A1E"/>
    <w:rsid w:val="00E24105"/>
    <w:rsid w:val="00E30E54"/>
    <w:rsid w:val="00E50AED"/>
    <w:rsid w:val="00E67DD0"/>
    <w:rsid w:val="00E760D1"/>
    <w:rsid w:val="00E80260"/>
    <w:rsid w:val="00E825F7"/>
    <w:rsid w:val="00E85088"/>
    <w:rsid w:val="00E863D9"/>
    <w:rsid w:val="00E91AB3"/>
    <w:rsid w:val="00E91D6E"/>
    <w:rsid w:val="00EA01E8"/>
    <w:rsid w:val="00EA251A"/>
    <w:rsid w:val="00EA317B"/>
    <w:rsid w:val="00EA3BF7"/>
    <w:rsid w:val="00EB1E31"/>
    <w:rsid w:val="00EB4931"/>
    <w:rsid w:val="00EB49B5"/>
    <w:rsid w:val="00EC230B"/>
    <w:rsid w:val="00ED108A"/>
    <w:rsid w:val="00ED18B9"/>
    <w:rsid w:val="00ED3A7D"/>
    <w:rsid w:val="00EE0BCE"/>
    <w:rsid w:val="00EE5DD5"/>
    <w:rsid w:val="00EE715D"/>
    <w:rsid w:val="00EE778A"/>
    <w:rsid w:val="00F02206"/>
    <w:rsid w:val="00F127D3"/>
    <w:rsid w:val="00F166D8"/>
    <w:rsid w:val="00F17DB8"/>
    <w:rsid w:val="00F211E9"/>
    <w:rsid w:val="00F24324"/>
    <w:rsid w:val="00F26A59"/>
    <w:rsid w:val="00F31CDD"/>
    <w:rsid w:val="00F32597"/>
    <w:rsid w:val="00F377FA"/>
    <w:rsid w:val="00F4209E"/>
    <w:rsid w:val="00F47884"/>
    <w:rsid w:val="00F50C6A"/>
    <w:rsid w:val="00F51BB8"/>
    <w:rsid w:val="00F53BBA"/>
    <w:rsid w:val="00F541F2"/>
    <w:rsid w:val="00F63C0B"/>
    <w:rsid w:val="00F642DD"/>
    <w:rsid w:val="00F6721C"/>
    <w:rsid w:val="00F80435"/>
    <w:rsid w:val="00F85475"/>
    <w:rsid w:val="00FA4A06"/>
    <w:rsid w:val="00FB1E6F"/>
    <w:rsid w:val="00FB43FC"/>
    <w:rsid w:val="00FB555C"/>
    <w:rsid w:val="00FB7FCA"/>
    <w:rsid w:val="00FD2AA9"/>
    <w:rsid w:val="00FD709A"/>
    <w:rsid w:val="00FE1AF7"/>
    <w:rsid w:val="00FE1B5E"/>
    <w:rsid w:val="00FF4393"/>
    <w:rsid w:val="00FF6BB7"/>
    <w:rsid w:val="00FF712E"/>
    <w:rsid w:val="0100F385"/>
    <w:rsid w:val="018F95B7"/>
    <w:rsid w:val="01D8AF07"/>
    <w:rsid w:val="022D318B"/>
    <w:rsid w:val="02EB6DC8"/>
    <w:rsid w:val="03866E34"/>
    <w:rsid w:val="03D4DBB8"/>
    <w:rsid w:val="041E335D"/>
    <w:rsid w:val="043CEE55"/>
    <w:rsid w:val="043EC298"/>
    <w:rsid w:val="044628B3"/>
    <w:rsid w:val="0448C867"/>
    <w:rsid w:val="045D7ADA"/>
    <w:rsid w:val="047D8B36"/>
    <w:rsid w:val="05111AA4"/>
    <w:rsid w:val="055D5DC6"/>
    <w:rsid w:val="057D2C2B"/>
    <w:rsid w:val="05F5AC61"/>
    <w:rsid w:val="063FB0C7"/>
    <w:rsid w:val="064DBDF5"/>
    <w:rsid w:val="06984680"/>
    <w:rsid w:val="07187A5D"/>
    <w:rsid w:val="076409B4"/>
    <w:rsid w:val="07A5C657"/>
    <w:rsid w:val="07B207FC"/>
    <w:rsid w:val="08B44ABE"/>
    <w:rsid w:val="0939A932"/>
    <w:rsid w:val="0986BC75"/>
    <w:rsid w:val="098EA170"/>
    <w:rsid w:val="09DA78BA"/>
    <w:rsid w:val="0A00553D"/>
    <w:rsid w:val="0A1F1B13"/>
    <w:rsid w:val="0A302682"/>
    <w:rsid w:val="0A666BAC"/>
    <w:rsid w:val="0AACBF17"/>
    <w:rsid w:val="0AAD9502"/>
    <w:rsid w:val="0B73ED79"/>
    <w:rsid w:val="0B861D12"/>
    <w:rsid w:val="0B98014E"/>
    <w:rsid w:val="0BC00FF8"/>
    <w:rsid w:val="0C3E653C"/>
    <w:rsid w:val="0C46040C"/>
    <w:rsid w:val="0D1AEED8"/>
    <w:rsid w:val="0D814211"/>
    <w:rsid w:val="0DBE89DE"/>
    <w:rsid w:val="0DD8EDBC"/>
    <w:rsid w:val="0E1A5A18"/>
    <w:rsid w:val="0E2E8D69"/>
    <w:rsid w:val="0E540B60"/>
    <w:rsid w:val="0EE40518"/>
    <w:rsid w:val="0F227ADA"/>
    <w:rsid w:val="0F263980"/>
    <w:rsid w:val="0F8C51E6"/>
    <w:rsid w:val="0F9F459B"/>
    <w:rsid w:val="0FED52D9"/>
    <w:rsid w:val="1067E6A4"/>
    <w:rsid w:val="10998CF6"/>
    <w:rsid w:val="10F7A5C7"/>
    <w:rsid w:val="12018BF6"/>
    <w:rsid w:val="12406B90"/>
    <w:rsid w:val="130E39DD"/>
    <w:rsid w:val="137F0E2C"/>
    <w:rsid w:val="138C0B55"/>
    <w:rsid w:val="13CB21DD"/>
    <w:rsid w:val="13D1D725"/>
    <w:rsid w:val="13FDC018"/>
    <w:rsid w:val="145E5CBC"/>
    <w:rsid w:val="1461B2A5"/>
    <w:rsid w:val="1495901F"/>
    <w:rsid w:val="151218EB"/>
    <w:rsid w:val="152E8857"/>
    <w:rsid w:val="154CF823"/>
    <w:rsid w:val="15A757EB"/>
    <w:rsid w:val="15C45E64"/>
    <w:rsid w:val="15F42878"/>
    <w:rsid w:val="160BD02B"/>
    <w:rsid w:val="165590AD"/>
    <w:rsid w:val="16E46574"/>
    <w:rsid w:val="16FAB456"/>
    <w:rsid w:val="1713DCB3"/>
    <w:rsid w:val="173CF0D6"/>
    <w:rsid w:val="17B24F9E"/>
    <w:rsid w:val="18032DC0"/>
    <w:rsid w:val="180D3C29"/>
    <w:rsid w:val="1850AA19"/>
    <w:rsid w:val="1851DF6D"/>
    <w:rsid w:val="1872A551"/>
    <w:rsid w:val="18AFAD14"/>
    <w:rsid w:val="18D25C0E"/>
    <w:rsid w:val="19095BE1"/>
    <w:rsid w:val="19194E61"/>
    <w:rsid w:val="1950D7CD"/>
    <w:rsid w:val="19579FE7"/>
    <w:rsid w:val="1985ADA8"/>
    <w:rsid w:val="19903BEE"/>
    <w:rsid w:val="1A6E2C6F"/>
    <w:rsid w:val="1AA9DFAA"/>
    <w:rsid w:val="1B0D1071"/>
    <w:rsid w:val="1B20AD47"/>
    <w:rsid w:val="1B488321"/>
    <w:rsid w:val="1B967BFD"/>
    <w:rsid w:val="1BAA4613"/>
    <w:rsid w:val="1BB21B5D"/>
    <w:rsid w:val="1BE66A27"/>
    <w:rsid w:val="1C740F4E"/>
    <w:rsid w:val="1CB71EF9"/>
    <w:rsid w:val="1CBF3E55"/>
    <w:rsid w:val="1CD904E7"/>
    <w:rsid w:val="1CE45382"/>
    <w:rsid w:val="1D335DD5"/>
    <w:rsid w:val="1D337EB1"/>
    <w:rsid w:val="1D4A5B23"/>
    <w:rsid w:val="1E1FC8D5"/>
    <w:rsid w:val="1E504979"/>
    <w:rsid w:val="1E69C424"/>
    <w:rsid w:val="1E74D6AC"/>
    <w:rsid w:val="1F0DD484"/>
    <w:rsid w:val="1F4DA2B9"/>
    <w:rsid w:val="1F7FE4C5"/>
    <w:rsid w:val="20C25017"/>
    <w:rsid w:val="20E2B57F"/>
    <w:rsid w:val="223D807D"/>
    <w:rsid w:val="22C88A46"/>
    <w:rsid w:val="22D6B837"/>
    <w:rsid w:val="22F33BDD"/>
    <w:rsid w:val="2326C524"/>
    <w:rsid w:val="238DBB25"/>
    <w:rsid w:val="239FD37B"/>
    <w:rsid w:val="23BF8FB9"/>
    <w:rsid w:val="23FAFCF1"/>
    <w:rsid w:val="24989E8D"/>
    <w:rsid w:val="24BAF8C5"/>
    <w:rsid w:val="2519A062"/>
    <w:rsid w:val="2603A194"/>
    <w:rsid w:val="26160B5B"/>
    <w:rsid w:val="2698164B"/>
    <w:rsid w:val="26C01B9F"/>
    <w:rsid w:val="2710D820"/>
    <w:rsid w:val="28514124"/>
    <w:rsid w:val="289CB0C6"/>
    <w:rsid w:val="292776CE"/>
    <w:rsid w:val="292B8FDF"/>
    <w:rsid w:val="29A06B74"/>
    <w:rsid w:val="29B1F9DF"/>
    <w:rsid w:val="2A4878E2"/>
    <w:rsid w:val="2AA9C5D7"/>
    <w:rsid w:val="2B2B21C1"/>
    <w:rsid w:val="2B5933EB"/>
    <w:rsid w:val="2C0F6316"/>
    <w:rsid w:val="2C23BE81"/>
    <w:rsid w:val="2C6330A1"/>
    <w:rsid w:val="2CD5621F"/>
    <w:rsid w:val="2CE375C8"/>
    <w:rsid w:val="2CED5B8C"/>
    <w:rsid w:val="2D377C7F"/>
    <w:rsid w:val="2D7DAF54"/>
    <w:rsid w:val="2D8A8717"/>
    <w:rsid w:val="2DFF0102"/>
    <w:rsid w:val="2E000858"/>
    <w:rsid w:val="2E2D6A81"/>
    <w:rsid w:val="2E58A296"/>
    <w:rsid w:val="2E5AB43A"/>
    <w:rsid w:val="2EAF3903"/>
    <w:rsid w:val="2F0544C7"/>
    <w:rsid w:val="2F1BEA05"/>
    <w:rsid w:val="2F9DB036"/>
    <w:rsid w:val="304ECCEA"/>
    <w:rsid w:val="31813AE8"/>
    <w:rsid w:val="31BED471"/>
    <w:rsid w:val="3291331E"/>
    <w:rsid w:val="32ACD4ED"/>
    <w:rsid w:val="32F79CBA"/>
    <w:rsid w:val="330A45F7"/>
    <w:rsid w:val="332E255D"/>
    <w:rsid w:val="33BDD508"/>
    <w:rsid w:val="33C2B37F"/>
    <w:rsid w:val="33E7F64C"/>
    <w:rsid w:val="34129F0F"/>
    <w:rsid w:val="342E1DA0"/>
    <w:rsid w:val="342FA1A7"/>
    <w:rsid w:val="347E26D3"/>
    <w:rsid w:val="34AC5345"/>
    <w:rsid w:val="352CFFCD"/>
    <w:rsid w:val="35577DD6"/>
    <w:rsid w:val="35AC7832"/>
    <w:rsid w:val="35E413DC"/>
    <w:rsid w:val="366C323C"/>
    <w:rsid w:val="36A35D65"/>
    <w:rsid w:val="36A78DF1"/>
    <w:rsid w:val="37956069"/>
    <w:rsid w:val="37B337DF"/>
    <w:rsid w:val="37D3F516"/>
    <w:rsid w:val="3814E71B"/>
    <w:rsid w:val="3857DE20"/>
    <w:rsid w:val="38600BA5"/>
    <w:rsid w:val="388E8031"/>
    <w:rsid w:val="38C2CC4B"/>
    <w:rsid w:val="3900F7AE"/>
    <w:rsid w:val="390A1151"/>
    <w:rsid w:val="3917C489"/>
    <w:rsid w:val="392F86EF"/>
    <w:rsid w:val="393130CA"/>
    <w:rsid w:val="395DE632"/>
    <w:rsid w:val="39B1BA18"/>
    <w:rsid w:val="39B7AC41"/>
    <w:rsid w:val="3A172EF8"/>
    <w:rsid w:val="3A213D25"/>
    <w:rsid w:val="3A831CA6"/>
    <w:rsid w:val="3A8FAFB8"/>
    <w:rsid w:val="3A957201"/>
    <w:rsid w:val="3AA96E82"/>
    <w:rsid w:val="3AC84987"/>
    <w:rsid w:val="3ADDCFE5"/>
    <w:rsid w:val="3B74B8A7"/>
    <w:rsid w:val="3BB6D399"/>
    <w:rsid w:val="3C53528C"/>
    <w:rsid w:val="3CB66303"/>
    <w:rsid w:val="3CC3ED8F"/>
    <w:rsid w:val="3CE205C7"/>
    <w:rsid w:val="3D44EA70"/>
    <w:rsid w:val="3DB9FB08"/>
    <w:rsid w:val="3DEB35AC"/>
    <w:rsid w:val="3E1F66EC"/>
    <w:rsid w:val="3E3B6457"/>
    <w:rsid w:val="3E509D57"/>
    <w:rsid w:val="3E5CC140"/>
    <w:rsid w:val="3E5FBDF0"/>
    <w:rsid w:val="3E8332FD"/>
    <w:rsid w:val="3EE7DD13"/>
    <w:rsid w:val="3F3F0BF3"/>
    <w:rsid w:val="3F90A2D5"/>
    <w:rsid w:val="3FA140E1"/>
    <w:rsid w:val="3FD01C13"/>
    <w:rsid w:val="3FE94F08"/>
    <w:rsid w:val="3FFB8E51"/>
    <w:rsid w:val="4022B00F"/>
    <w:rsid w:val="402C9965"/>
    <w:rsid w:val="40D84BA3"/>
    <w:rsid w:val="40DE72C1"/>
    <w:rsid w:val="40DFCBD7"/>
    <w:rsid w:val="411993B5"/>
    <w:rsid w:val="415FA9CB"/>
    <w:rsid w:val="41E9C97F"/>
    <w:rsid w:val="41FFB79B"/>
    <w:rsid w:val="422D9E04"/>
    <w:rsid w:val="42EB0DE4"/>
    <w:rsid w:val="43725C33"/>
    <w:rsid w:val="4373A479"/>
    <w:rsid w:val="440242F7"/>
    <w:rsid w:val="4459E15C"/>
    <w:rsid w:val="44736886"/>
    <w:rsid w:val="4562007A"/>
    <w:rsid w:val="4626E713"/>
    <w:rsid w:val="467BE9E9"/>
    <w:rsid w:val="4714457F"/>
    <w:rsid w:val="4735664C"/>
    <w:rsid w:val="47B5A89E"/>
    <w:rsid w:val="4885DAE5"/>
    <w:rsid w:val="4896A1A8"/>
    <w:rsid w:val="48A30DD8"/>
    <w:rsid w:val="48E18626"/>
    <w:rsid w:val="48F889D6"/>
    <w:rsid w:val="494A3E2D"/>
    <w:rsid w:val="497FFED6"/>
    <w:rsid w:val="49B38AAB"/>
    <w:rsid w:val="49D93D39"/>
    <w:rsid w:val="49F2E053"/>
    <w:rsid w:val="4A677759"/>
    <w:rsid w:val="4A96F580"/>
    <w:rsid w:val="4B33692C"/>
    <w:rsid w:val="4B521317"/>
    <w:rsid w:val="4C378B3E"/>
    <w:rsid w:val="4CB23683"/>
    <w:rsid w:val="4CCF398D"/>
    <w:rsid w:val="4DAEAF4F"/>
    <w:rsid w:val="4DD09D4E"/>
    <w:rsid w:val="4E31BB8F"/>
    <w:rsid w:val="4E6B09EE"/>
    <w:rsid w:val="4EB6A967"/>
    <w:rsid w:val="4F008B2E"/>
    <w:rsid w:val="4FA544FD"/>
    <w:rsid w:val="4FE135BA"/>
    <w:rsid w:val="4FEDB1F2"/>
    <w:rsid w:val="503FD39D"/>
    <w:rsid w:val="506AF0C7"/>
    <w:rsid w:val="50953EB2"/>
    <w:rsid w:val="51010554"/>
    <w:rsid w:val="5104E6FB"/>
    <w:rsid w:val="515EA5EA"/>
    <w:rsid w:val="516B22B9"/>
    <w:rsid w:val="517D9374"/>
    <w:rsid w:val="5206C128"/>
    <w:rsid w:val="521FFB11"/>
    <w:rsid w:val="529F54BF"/>
    <w:rsid w:val="52BF8F7D"/>
    <w:rsid w:val="548C8C40"/>
    <w:rsid w:val="55609C02"/>
    <w:rsid w:val="557CB7CB"/>
    <w:rsid w:val="55A9059A"/>
    <w:rsid w:val="55B39B11"/>
    <w:rsid w:val="55F71E4C"/>
    <w:rsid w:val="5621F81A"/>
    <w:rsid w:val="562AC2CB"/>
    <w:rsid w:val="5692FB04"/>
    <w:rsid w:val="5699FB39"/>
    <w:rsid w:val="56C5B065"/>
    <w:rsid w:val="5710DC4F"/>
    <w:rsid w:val="58E059F0"/>
    <w:rsid w:val="59A6EC90"/>
    <w:rsid w:val="59B6830B"/>
    <w:rsid w:val="59D19BFB"/>
    <w:rsid w:val="59D356D0"/>
    <w:rsid w:val="5A0DCA08"/>
    <w:rsid w:val="5A6B2150"/>
    <w:rsid w:val="5ACE6ED6"/>
    <w:rsid w:val="5BADF2CC"/>
    <w:rsid w:val="5BB01DDB"/>
    <w:rsid w:val="5BE3D9F3"/>
    <w:rsid w:val="5C6A6709"/>
    <w:rsid w:val="5C98B04D"/>
    <w:rsid w:val="5CF7500D"/>
    <w:rsid w:val="5D9821CE"/>
    <w:rsid w:val="5E08D47F"/>
    <w:rsid w:val="5E19A419"/>
    <w:rsid w:val="5F17BC0F"/>
    <w:rsid w:val="60937E3E"/>
    <w:rsid w:val="60C955A8"/>
    <w:rsid w:val="60DAFF93"/>
    <w:rsid w:val="616A77D0"/>
    <w:rsid w:val="616D6C2D"/>
    <w:rsid w:val="62B0905B"/>
    <w:rsid w:val="62ED1FD4"/>
    <w:rsid w:val="62F73869"/>
    <w:rsid w:val="6322321A"/>
    <w:rsid w:val="63787E41"/>
    <w:rsid w:val="63B31064"/>
    <w:rsid w:val="63B7A3EB"/>
    <w:rsid w:val="64103B64"/>
    <w:rsid w:val="643088C8"/>
    <w:rsid w:val="644C40DB"/>
    <w:rsid w:val="64588E1C"/>
    <w:rsid w:val="648C7D05"/>
    <w:rsid w:val="654E4CC4"/>
    <w:rsid w:val="657A9E5D"/>
    <w:rsid w:val="6599402D"/>
    <w:rsid w:val="65EEE938"/>
    <w:rsid w:val="6672D300"/>
    <w:rsid w:val="6692D93C"/>
    <w:rsid w:val="66C7A810"/>
    <w:rsid w:val="66E85441"/>
    <w:rsid w:val="67031510"/>
    <w:rsid w:val="6704E470"/>
    <w:rsid w:val="6748DB0A"/>
    <w:rsid w:val="67799F85"/>
    <w:rsid w:val="67C321A8"/>
    <w:rsid w:val="67C71224"/>
    <w:rsid w:val="67E46866"/>
    <w:rsid w:val="67E91BCE"/>
    <w:rsid w:val="67F64947"/>
    <w:rsid w:val="6821D771"/>
    <w:rsid w:val="68240AD3"/>
    <w:rsid w:val="68545906"/>
    <w:rsid w:val="68894EA6"/>
    <w:rsid w:val="689413FC"/>
    <w:rsid w:val="6902AA94"/>
    <w:rsid w:val="6959F9DB"/>
    <w:rsid w:val="69F7CB94"/>
    <w:rsid w:val="6A0C3FBF"/>
    <w:rsid w:val="6A3CB803"/>
    <w:rsid w:val="6A403FA2"/>
    <w:rsid w:val="6ACB9D14"/>
    <w:rsid w:val="6AD1C432"/>
    <w:rsid w:val="6B20BC90"/>
    <w:rsid w:val="6B387BC9"/>
    <w:rsid w:val="6B9FDEB6"/>
    <w:rsid w:val="6C21F11C"/>
    <w:rsid w:val="6C69A417"/>
    <w:rsid w:val="6CA19E12"/>
    <w:rsid w:val="6CFC3900"/>
    <w:rsid w:val="6D15D09C"/>
    <w:rsid w:val="6E52E09C"/>
    <w:rsid w:val="6EDCA3FC"/>
    <w:rsid w:val="6EFABB39"/>
    <w:rsid w:val="6F4FF0E0"/>
    <w:rsid w:val="6F772CE6"/>
    <w:rsid w:val="6F84B16A"/>
    <w:rsid w:val="6FABD328"/>
    <w:rsid w:val="6FBA2A9C"/>
    <w:rsid w:val="6FC4D318"/>
    <w:rsid w:val="7037D894"/>
    <w:rsid w:val="708E7A64"/>
    <w:rsid w:val="70E1FC59"/>
    <w:rsid w:val="70F97F59"/>
    <w:rsid w:val="7169C531"/>
    <w:rsid w:val="71F5FB0E"/>
    <w:rsid w:val="71FE2947"/>
    <w:rsid w:val="723B7776"/>
    <w:rsid w:val="726D6740"/>
    <w:rsid w:val="7293DFDE"/>
    <w:rsid w:val="72BC522C"/>
    <w:rsid w:val="72F75B04"/>
    <w:rsid w:val="73348604"/>
    <w:rsid w:val="7396ECC2"/>
    <w:rsid w:val="73BF8CFA"/>
    <w:rsid w:val="74B52B2C"/>
    <w:rsid w:val="74CD58D9"/>
    <w:rsid w:val="74DCFDF5"/>
    <w:rsid w:val="75300E16"/>
    <w:rsid w:val="759995E5"/>
    <w:rsid w:val="75BC6FDD"/>
    <w:rsid w:val="75F75E00"/>
    <w:rsid w:val="760ACD8F"/>
    <w:rsid w:val="761A3CD6"/>
    <w:rsid w:val="767707EE"/>
    <w:rsid w:val="77D2A21C"/>
    <w:rsid w:val="77D5FA63"/>
    <w:rsid w:val="78C81E0A"/>
    <w:rsid w:val="791E1AA4"/>
    <w:rsid w:val="79BF36C6"/>
    <w:rsid w:val="7A159705"/>
    <w:rsid w:val="7A2D61F9"/>
    <w:rsid w:val="7A39F754"/>
    <w:rsid w:val="7AD87E25"/>
    <w:rsid w:val="7BA1FEA7"/>
    <w:rsid w:val="7C232A7C"/>
    <w:rsid w:val="7CC071A8"/>
    <w:rsid w:val="7CDA0D87"/>
    <w:rsid w:val="7CDFA72F"/>
    <w:rsid w:val="7D52017C"/>
    <w:rsid w:val="7DA1F3B4"/>
    <w:rsid w:val="7DD82C33"/>
    <w:rsid w:val="7DF4D2F1"/>
    <w:rsid w:val="7ED79ED8"/>
    <w:rsid w:val="7F0D6877"/>
    <w:rsid w:val="7F46A202"/>
    <w:rsid w:val="7FE3DFC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3CE5"/>
  <w15:chartTrackingRefBased/>
  <w15:docId w15:val="{F8874EBA-25F9-4F0A-9C3D-98595FD5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150"/>
    <w:pPr>
      <w:keepNext/>
      <w:keepLines/>
      <w:numPr>
        <w:numId w:val="1"/>
      </w:numPr>
      <w:spacing w:before="240" w:after="0"/>
      <w:outlineLvl w:val="0"/>
    </w:pPr>
    <w:rPr>
      <w:rFonts w:ascii="Arial Rounded MT Bold" w:eastAsiaTheme="majorEastAsia" w:hAnsi="Arial Rounded MT Bold" w:cstheme="majorBidi"/>
      <w:color w:val="000000" w:themeColor="text1"/>
      <w:sz w:val="32"/>
      <w:szCs w:val="32"/>
    </w:rPr>
  </w:style>
  <w:style w:type="paragraph" w:styleId="Heading2">
    <w:name w:val="heading 2"/>
    <w:basedOn w:val="Normal"/>
    <w:next w:val="Normal"/>
    <w:link w:val="Heading2Char"/>
    <w:uiPriority w:val="9"/>
    <w:unhideWhenUsed/>
    <w:qFormat/>
    <w:rsid w:val="009E115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115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E115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115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115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115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11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11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50"/>
    <w:rPr>
      <w:rFonts w:ascii="Arial Rounded MT Bold" w:eastAsiaTheme="majorEastAsia" w:hAnsi="Arial Rounded MT Bold" w:cstheme="majorBidi"/>
      <w:color w:val="000000" w:themeColor="text1"/>
      <w:sz w:val="32"/>
      <w:szCs w:val="32"/>
    </w:rPr>
  </w:style>
  <w:style w:type="paragraph" w:styleId="TOCHeading">
    <w:name w:val="TOC Heading"/>
    <w:basedOn w:val="Heading1"/>
    <w:next w:val="Normal"/>
    <w:uiPriority w:val="39"/>
    <w:unhideWhenUsed/>
    <w:qFormat/>
    <w:rsid w:val="009E1150"/>
    <w:pPr>
      <w:outlineLvl w:val="9"/>
    </w:pPr>
    <w:rPr>
      <w:rFonts w:asciiTheme="majorHAnsi" w:hAnsiTheme="majorHAnsi"/>
      <w:color w:val="2F5496" w:themeColor="accent1" w:themeShade="BF"/>
      <w:lang w:eastAsia="es-ES"/>
    </w:rPr>
  </w:style>
  <w:style w:type="paragraph" w:styleId="TOC1">
    <w:name w:val="toc 1"/>
    <w:basedOn w:val="Normal"/>
    <w:next w:val="Normal"/>
    <w:autoRedefine/>
    <w:uiPriority w:val="39"/>
    <w:unhideWhenUsed/>
    <w:rsid w:val="009E1150"/>
    <w:pPr>
      <w:tabs>
        <w:tab w:val="left" w:pos="440"/>
        <w:tab w:val="right" w:leader="dot" w:pos="8494"/>
      </w:tabs>
      <w:spacing w:after="100"/>
    </w:pPr>
  </w:style>
  <w:style w:type="character" w:styleId="Hyperlink">
    <w:name w:val="Hyperlink"/>
    <w:basedOn w:val="DefaultParagraphFont"/>
    <w:uiPriority w:val="99"/>
    <w:unhideWhenUsed/>
    <w:rsid w:val="009E1150"/>
    <w:rPr>
      <w:color w:val="0563C1" w:themeColor="hyperlink"/>
      <w:u w:val="single"/>
    </w:rPr>
  </w:style>
  <w:style w:type="character" w:customStyle="1" w:styleId="Heading2Char">
    <w:name w:val="Heading 2 Char"/>
    <w:basedOn w:val="DefaultParagraphFont"/>
    <w:link w:val="Heading2"/>
    <w:uiPriority w:val="9"/>
    <w:rsid w:val="009E11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E115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E115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E115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E115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E115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E11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1150"/>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pPr>
      <w:spacing w:after="100"/>
      <w:ind w:left="22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1188"/>
    <w:rPr>
      <w:b/>
      <w:bCs/>
    </w:rPr>
  </w:style>
  <w:style w:type="character" w:customStyle="1" w:styleId="CommentSubjectChar">
    <w:name w:val="Comment Subject Char"/>
    <w:basedOn w:val="CommentTextChar"/>
    <w:link w:val="CommentSubject"/>
    <w:uiPriority w:val="99"/>
    <w:semiHidden/>
    <w:rsid w:val="001B1188"/>
    <w:rPr>
      <w:b/>
      <w:bCs/>
      <w:sz w:val="20"/>
      <w:szCs w:val="20"/>
    </w:rPr>
  </w:style>
  <w:style w:type="character" w:styleId="UnresolvedMention">
    <w:name w:val="Unresolved Mention"/>
    <w:basedOn w:val="DefaultParagraphFont"/>
    <w:uiPriority w:val="99"/>
    <w:semiHidden/>
    <w:unhideWhenUsed/>
    <w:rsid w:val="00864CE8"/>
    <w:rPr>
      <w:color w:val="605E5C"/>
      <w:shd w:val="clear" w:color="auto" w:fill="E1DFDD"/>
    </w:rPr>
  </w:style>
  <w:style w:type="paragraph" w:styleId="Header">
    <w:name w:val="header"/>
    <w:basedOn w:val="Normal"/>
    <w:link w:val="HeaderChar"/>
    <w:uiPriority w:val="99"/>
    <w:unhideWhenUsed/>
    <w:rsid w:val="0032614D"/>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614D"/>
  </w:style>
  <w:style w:type="paragraph" w:styleId="Footer">
    <w:name w:val="footer"/>
    <w:basedOn w:val="Normal"/>
    <w:link w:val="FooterChar"/>
    <w:uiPriority w:val="99"/>
    <w:unhideWhenUsed/>
    <w:rsid w:val="0032614D"/>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216">
      <w:bodyDiv w:val="1"/>
      <w:marLeft w:val="0"/>
      <w:marRight w:val="0"/>
      <w:marTop w:val="0"/>
      <w:marBottom w:val="0"/>
      <w:divBdr>
        <w:top w:val="none" w:sz="0" w:space="0" w:color="auto"/>
        <w:left w:val="none" w:sz="0" w:space="0" w:color="auto"/>
        <w:bottom w:val="none" w:sz="0" w:space="0" w:color="auto"/>
        <w:right w:val="none" w:sz="0" w:space="0" w:color="auto"/>
      </w:divBdr>
    </w:div>
    <w:div w:id="731737570">
      <w:bodyDiv w:val="1"/>
      <w:marLeft w:val="0"/>
      <w:marRight w:val="0"/>
      <w:marTop w:val="0"/>
      <w:marBottom w:val="0"/>
      <w:divBdr>
        <w:top w:val="none" w:sz="0" w:space="0" w:color="auto"/>
        <w:left w:val="none" w:sz="0" w:space="0" w:color="auto"/>
        <w:bottom w:val="none" w:sz="0" w:space="0" w:color="auto"/>
        <w:right w:val="none" w:sz="0" w:space="0" w:color="auto"/>
      </w:divBdr>
    </w:div>
    <w:div w:id="976030226">
      <w:bodyDiv w:val="1"/>
      <w:marLeft w:val="0"/>
      <w:marRight w:val="0"/>
      <w:marTop w:val="0"/>
      <w:marBottom w:val="0"/>
      <w:divBdr>
        <w:top w:val="none" w:sz="0" w:space="0" w:color="auto"/>
        <w:left w:val="none" w:sz="0" w:space="0" w:color="auto"/>
        <w:bottom w:val="none" w:sz="0" w:space="0" w:color="auto"/>
        <w:right w:val="none" w:sz="0" w:space="0" w:color="auto"/>
      </w:divBdr>
    </w:div>
    <w:div w:id="16960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hyperlink" Target="https://www.encyclopedia.com/media/encyclopedias-almanacs-transcripts-and-maps/felix-cat" TargetMode="External"/><Relationship Id="rId39" Type="http://schemas.openxmlformats.org/officeDocument/2006/relationships/hyperlink" Target="https://supercurioso.com/historia-del-cine/" TargetMode="External"/><Relationship Id="rId21" Type="http://schemas.openxmlformats.org/officeDocument/2006/relationships/image" Target="media/image11.png"/><Relationship Id="rId34" Type="http://schemas.openxmlformats.org/officeDocument/2006/relationships/hyperlink" Target="https://www.lambiek.net/artists/m/messmer_o.ht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esdip.com/blog-escuela-de-arte/historia-de-la-animacion-los-primeros-paso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humanidades.com/historia-del-cine/" TargetMode="External"/><Relationship Id="rId32" Type="http://schemas.openxmlformats.org/officeDocument/2006/relationships/hyperlink" Target="https://historiadelcine.es/por-etapas/cine-mudo/" TargetMode="External"/><Relationship Id="rId37" Type="http://schemas.openxmlformats.org/officeDocument/2006/relationships/hyperlink" Target="https://www.britannica.com/biography/Otto-Messmer"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youtube.com/watch?v=3V27wIZ_vyc" TargetMode="External"/><Relationship Id="rId28" Type="http://schemas.openxmlformats.org/officeDocument/2006/relationships/hyperlink" Target="https://www.tebeosfera.com/sagas/felix_the_cat_1919_sullivan_messmer.html" TargetMode="External"/><Relationship Id="rId36" Type="http://schemas.openxmlformats.org/officeDocument/2006/relationships/hyperlink" Target="https://web.archive.org/web/20131031153900/http://felix.goldenagecartoons.com/"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https://intiaudiovisual.com/cine-mu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fudgeanimation.com/journal/the-evolution-of-animation-a-timeline" TargetMode="External"/><Relationship Id="rId27" Type="http://schemas.openxmlformats.org/officeDocument/2006/relationships/hyperlink" Target="https://www.tebeosfera.com/sagas/felix_the_cat_1919_sullivan_messmer.html" TargetMode="External"/><Relationship Id="rId30" Type="http://schemas.openxmlformats.org/officeDocument/2006/relationships/hyperlink" Target="https://m.imdb.com/name/nm0838273/bio/?ref_=nm_ov_bio_sm" TargetMode="External"/><Relationship Id="rId35" Type="http://schemas.openxmlformats.org/officeDocument/2006/relationships/hyperlink" Target="https://www.lambiek.net/artists/s/sullivan_p.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masdearte.com/el-paso-del-cine-mudo-al-sonoro/" TargetMode="External"/><Relationship Id="rId33" Type="http://schemas.openxmlformats.org/officeDocument/2006/relationships/hyperlink" Target="https://mubi.com/es/cast/otto-messmer" TargetMode="External"/><Relationship Id="rId38" Type="http://schemas.openxmlformats.org/officeDocument/2006/relationships/hyperlink" Target="https://web.archive.org/web/20131109152452/http://felix.goldenagecartoons.com/filmstil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C7412F41ACD64590023C90ADEE6F74" ma:contentTypeVersion="8" ma:contentTypeDescription="Crear nuevo documento." ma:contentTypeScope="" ma:versionID="af7fc8cac1a14e377c04f1dea6279648">
  <xsd:schema xmlns:xsd="http://www.w3.org/2001/XMLSchema" xmlns:xs="http://www.w3.org/2001/XMLSchema" xmlns:p="http://schemas.microsoft.com/office/2006/metadata/properties" xmlns:ns2="56dc97c4-632c-4131-b251-e2d5fd26b60f" targetNamespace="http://schemas.microsoft.com/office/2006/metadata/properties" ma:root="true" ma:fieldsID="0b0c390166924fa48f76555b024ebfe1" ns2:_="">
    <xsd:import namespace="56dc97c4-632c-4131-b251-e2d5fd26b6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97c4-632c-4131-b251-e2d5fd26b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52AD6B-0459-401C-B4E9-2F4936C19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97c4-632c-4131-b251-e2d5fd26b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E9D09-8B3C-41FF-9034-FAD954B29E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FC32C-FEC5-40E0-86DB-BF907B54A7D0}">
  <ds:schemaRefs>
    <ds:schemaRef ds:uri="http://schemas.openxmlformats.org/officeDocument/2006/bibliography"/>
  </ds:schemaRefs>
</ds:datastoreItem>
</file>

<file path=customXml/itemProps4.xml><?xml version="1.0" encoding="utf-8"?>
<ds:datastoreItem xmlns:ds="http://schemas.openxmlformats.org/officeDocument/2006/customXml" ds:itemID="{D75A7482-80F1-49D6-A5E3-E1BF3773A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3674</Words>
  <Characters>20945</Characters>
  <Application>Microsoft Office Word</Application>
  <DocSecurity>4</DocSecurity>
  <Lines>174</Lines>
  <Paragraphs>49</Paragraphs>
  <ScaleCrop>false</ScaleCrop>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Cano Redondo</dc:creator>
  <cp:keywords/>
  <dc:description/>
  <cp:lastModifiedBy>Llum Torres Camp</cp:lastModifiedBy>
  <cp:revision>287</cp:revision>
  <dcterms:created xsi:type="dcterms:W3CDTF">2024-03-05T02:53:00Z</dcterms:created>
  <dcterms:modified xsi:type="dcterms:W3CDTF">2024-03-05T22:51:00Z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0x01010082C7412F41ACD64590023C90ADEE6F74</vt:lpwstr>
  </property>
</Properties>
</file>